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51" w:rsidRPr="00D32D46" w:rsidRDefault="00D32D46" w:rsidP="00D32D46">
      <w:pPr>
        <w:jc w:val="center"/>
        <w:rPr>
          <w:sz w:val="96"/>
          <w:szCs w:val="96"/>
          <w:u w:val="single"/>
        </w:rPr>
      </w:pPr>
      <w:r w:rsidRPr="00D32D46">
        <w:rPr>
          <w:sz w:val="96"/>
          <w:szCs w:val="96"/>
          <w:u w:val="single"/>
        </w:rPr>
        <w:t>ΑΝΑΚΟΙΝΩΣΗ</w:t>
      </w:r>
    </w:p>
    <w:p w:rsidR="007F0CDF" w:rsidRDefault="00D32D46" w:rsidP="00D32D46">
      <w:pPr>
        <w:jc w:val="both"/>
        <w:rPr>
          <w:sz w:val="72"/>
          <w:szCs w:val="72"/>
        </w:rPr>
      </w:pPr>
      <w:r w:rsidRPr="00D32D46">
        <w:rPr>
          <w:sz w:val="72"/>
          <w:szCs w:val="72"/>
        </w:rPr>
        <w:t xml:space="preserve">ΣΑΣ ΕΝΗΜΕΡΩΝΟΥΜΕ ΟΤΙ ΤΟ ΜΑΘΗΜΑ «ΘΑΛΑΣΣΙΟΣ ΕΝΤΟΠΙΣΜΟΣ ΚΑΙ ΠΛΟΗΓΗΣΗ» </w:t>
      </w:r>
      <w:r w:rsidR="00423B47">
        <w:rPr>
          <w:sz w:val="72"/>
          <w:szCs w:val="72"/>
        </w:rPr>
        <w:t xml:space="preserve">ΘΑ </w:t>
      </w:r>
      <w:r w:rsidR="00DD1E63">
        <w:rPr>
          <w:sz w:val="72"/>
          <w:szCs w:val="72"/>
        </w:rPr>
        <w:t xml:space="preserve">ΑΡΧΙΖΕΙ </w:t>
      </w:r>
      <w:r w:rsidR="00423B47">
        <w:rPr>
          <w:sz w:val="72"/>
          <w:szCs w:val="72"/>
        </w:rPr>
        <w:t>ΣΤΙΣ 17:00 ΚΑΘΕ ΤΡΙΤΗ</w:t>
      </w:r>
      <w:r w:rsidR="00DD1E63">
        <w:rPr>
          <w:sz w:val="72"/>
          <w:szCs w:val="72"/>
        </w:rPr>
        <w:t>,</w:t>
      </w:r>
      <w:r w:rsidR="00423B47">
        <w:rPr>
          <w:sz w:val="72"/>
          <w:szCs w:val="72"/>
        </w:rPr>
        <w:t xml:space="preserve"> ΣΤΗΝ ΙΔΙΑ ΑΙΘΟΥΣΑ</w:t>
      </w:r>
      <w:r w:rsidR="00082000">
        <w:rPr>
          <w:sz w:val="72"/>
          <w:szCs w:val="72"/>
        </w:rPr>
        <w:t>.</w:t>
      </w:r>
      <w:r w:rsidR="00DD1E63">
        <w:rPr>
          <w:sz w:val="72"/>
          <w:szCs w:val="72"/>
        </w:rPr>
        <w:t xml:space="preserve"> </w:t>
      </w:r>
    </w:p>
    <w:p w:rsidR="00D32D46" w:rsidRPr="00D32D46" w:rsidRDefault="00D32D46" w:rsidP="00D32D46">
      <w:pPr>
        <w:jc w:val="both"/>
        <w:rPr>
          <w:sz w:val="72"/>
          <w:szCs w:val="72"/>
        </w:rPr>
      </w:pPr>
      <w:bookmarkStart w:id="0" w:name="_GoBack"/>
      <w:bookmarkEnd w:id="0"/>
      <w:r w:rsidRPr="00D32D46">
        <w:rPr>
          <w:sz w:val="72"/>
          <w:szCs w:val="72"/>
        </w:rPr>
        <w:t>ΑΠΟ ΤΗ ΓΡΑΜΜΑΤΕΙΑ</w:t>
      </w:r>
    </w:p>
    <w:sectPr w:rsidR="00D32D46" w:rsidRPr="00D32D46" w:rsidSect="00D32D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6"/>
    <w:rsid w:val="00082000"/>
    <w:rsid w:val="00423B47"/>
    <w:rsid w:val="007F0CDF"/>
    <w:rsid w:val="00B44151"/>
    <w:rsid w:val="00D32D46"/>
    <w:rsid w:val="00DD1E63"/>
    <w:rsid w:val="00F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BF707-918E-4FA6-A3F5-CA3E6A8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Giouli</dc:creator>
  <cp:keywords/>
  <dc:description/>
  <cp:lastModifiedBy>Giouli</cp:lastModifiedBy>
  <cp:revision>6</cp:revision>
  <cp:lastPrinted>2017-04-06T07:46:00Z</cp:lastPrinted>
  <dcterms:created xsi:type="dcterms:W3CDTF">2017-04-06T07:40:00Z</dcterms:created>
  <dcterms:modified xsi:type="dcterms:W3CDTF">2017-04-06T07:47:00Z</dcterms:modified>
</cp:coreProperties>
</file>