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38827" w14:textId="77777777" w:rsidR="002C074E" w:rsidRPr="00983A68" w:rsidRDefault="002C074E" w:rsidP="002C074E">
      <w:pPr>
        <w:pStyle w:val="nimbata"/>
      </w:pPr>
    </w:p>
    <w:p w14:paraId="625AFE82" w14:textId="77777777" w:rsidR="002C074E" w:rsidRDefault="002C074E" w:rsidP="002C074E"/>
    <w:p w14:paraId="57E29FDC" w14:textId="77777777" w:rsidR="002C074E" w:rsidRPr="002C074E" w:rsidRDefault="002C074E" w:rsidP="002C074E"/>
    <w:p w14:paraId="2C1BA493" w14:textId="77777777" w:rsidR="002C074E" w:rsidRPr="002C074E" w:rsidRDefault="004E71A6" w:rsidP="002C074E">
      <w:r w:rsidRPr="00983A6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59E5E1" wp14:editId="69D4BEAE">
                <wp:simplePos x="0" y="0"/>
                <wp:positionH relativeFrom="column">
                  <wp:posOffset>-726440</wp:posOffset>
                </wp:positionH>
                <wp:positionV relativeFrom="paragraph">
                  <wp:posOffset>80645</wp:posOffset>
                </wp:positionV>
                <wp:extent cx="7829550" cy="2469515"/>
                <wp:effectExtent l="0" t="0" r="0" b="698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9550" cy="246951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2934BB" id="Rectangle 10" o:spid="_x0000_s1026" style="position:absolute;margin-left:-57.2pt;margin-top:6.35pt;width:616.5pt;height:19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" fillcolor="#0f243e [1615]" stroked="f" strokeweight="2pt"/>
            </w:pict>
          </mc:Fallback>
        </mc:AlternateContent>
      </w:r>
    </w:p>
    <w:p w14:paraId="3B855339" w14:textId="77777777" w:rsidR="002C074E" w:rsidRPr="002C074E" w:rsidRDefault="004E71A6" w:rsidP="002C074E">
      <w:r w:rsidRPr="00983A68">
        <w:rPr>
          <w:noProof/>
        </w:rPr>
        <w:drawing>
          <wp:anchor distT="0" distB="0" distL="114300" distR="114300" simplePos="0" relativeHeight="251661312" behindDoc="0" locked="0" layoutInCell="1" allowOverlap="1" wp14:anchorId="21A4002A" wp14:editId="2BA714C4">
            <wp:simplePos x="0" y="0"/>
            <wp:positionH relativeFrom="column">
              <wp:posOffset>1637030</wp:posOffset>
            </wp:positionH>
            <wp:positionV relativeFrom="paragraph">
              <wp:posOffset>223520</wp:posOffset>
            </wp:positionV>
            <wp:extent cx="3172460" cy="575945"/>
            <wp:effectExtent l="0" t="0" r="8890" b="0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2460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4D697EA" w14:textId="77777777" w:rsidR="002C074E" w:rsidRDefault="002C074E" w:rsidP="002C074E"/>
    <w:p w14:paraId="378E9631" w14:textId="77777777" w:rsidR="002C074E" w:rsidRDefault="002C074E" w:rsidP="002C074E">
      <w:pPr>
        <w:jc w:val="center"/>
      </w:pPr>
    </w:p>
    <w:p w14:paraId="7424B9C1" w14:textId="77777777" w:rsidR="002C074E" w:rsidRDefault="004E71A6" w:rsidP="002C074E">
      <w:r w:rsidRPr="00983A6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D45DF2" wp14:editId="4524F657">
                <wp:simplePos x="0" y="0"/>
                <wp:positionH relativeFrom="column">
                  <wp:posOffset>749935</wp:posOffset>
                </wp:positionH>
                <wp:positionV relativeFrom="paragraph">
                  <wp:posOffset>170815</wp:posOffset>
                </wp:positionV>
                <wp:extent cx="4943475" cy="0"/>
                <wp:effectExtent l="0" t="19050" r="9525" b="19050"/>
                <wp:wrapNone/>
                <wp:docPr id="5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4943475" cy="0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rgbClr val="4C6B8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659421A" id="Straight Connector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9.05pt,13.45pt" to="448.3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" fillcolor="#4f81bd [3204]" strokecolor="#4c6b8a" strokeweight="2.5pt">
                <v:shadow color="#eeece1 [3214]"/>
              </v:line>
            </w:pict>
          </mc:Fallback>
        </mc:AlternateContent>
      </w:r>
    </w:p>
    <w:p w14:paraId="3FF706CB" w14:textId="77777777" w:rsidR="002C074E" w:rsidRPr="002C074E" w:rsidRDefault="004E71A6" w:rsidP="002C074E">
      <w:r w:rsidRPr="00983A6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0B30E3" wp14:editId="665F40AA">
                <wp:simplePos x="0" y="0"/>
                <wp:positionH relativeFrom="column">
                  <wp:posOffset>760095</wp:posOffset>
                </wp:positionH>
                <wp:positionV relativeFrom="paragraph">
                  <wp:posOffset>17145</wp:posOffset>
                </wp:positionV>
                <wp:extent cx="4991100" cy="738505"/>
                <wp:effectExtent l="0" t="0" r="0" b="0"/>
                <wp:wrapNone/>
                <wp:docPr id="7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0" cy="738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C362265" w14:textId="77777777" w:rsidR="002C074E" w:rsidRPr="008D53BF" w:rsidRDefault="002C074E" w:rsidP="002C074E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center"/>
                              <w:rPr>
                                <w:rFonts w:ascii="Century Gothic" w:hAnsi="Century Gothic"/>
                                <w:sz w:val="22"/>
                                <w:lang w:val="en-US"/>
                              </w:rPr>
                            </w:pPr>
                            <w:r w:rsidRPr="008D53BF">
                              <w:rPr>
                                <w:rFonts w:ascii="Century Gothic" w:hAnsi="Century Gothic" w:cstheme="minorBidi"/>
                                <w:color w:val="D9D9D9"/>
                                <w:kern w:val="24"/>
                                <w:szCs w:val="28"/>
                                <w:lang w:val="en-US"/>
                                <w14:textFill>
                                  <w14:solidFill>
                                    <w14:srgbClr w14:val="D9D9D9">
                                      <w14:lumMod w14:val="85000"/>
                                    </w14:srgbClr>
                                  </w14:solidFill>
                                </w14:textFill>
                              </w:rPr>
                              <w:t>Track &amp; route calls, broadcast campaigns,</w:t>
                            </w:r>
                          </w:p>
                          <w:p w14:paraId="73D25EC5" w14:textId="77777777" w:rsidR="002C074E" w:rsidRPr="008D53BF" w:rsidRDefault="002C074E" w:rsidP="002C074E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center"/>
                              <w:rPr>
                                <w:rFonts w:ascii="Century Gothic" w:hAnsi="Century Gothic"/>
                                <w:sz w:val="22"/>
                                <w:lang w:val="en-US"/>
                              </w:rPr>
                            </w:pPr>
                            <w:r w:rsidRPr="008D53BF">
                              <w:rPr>
                                <w:rFonts w:ascii="Century Gothic" w:hAnsi="Century Gothic" w:cstheme="minorBidi"/>
                                <w:color w:val="D9D9D9"/>
                                <w:kern w:val="24"/>
                                <w:szCs w:val="28"/>
                                <w:lang w:val="en-US"/>
                                <w14:textFill>
                                  <w14:solidFill>
                                    <w14:srgbClr w14:val="D9D9D9">
                                      <w14:lumMod w14:val="85000"/>
                                    </w14:srgbClr>
                                  </w14:solidFill>
                                </w14:textFill>
                              </w:rPr>
                              <w:t>measure &amp; analyze performance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60B30E3" id="_x0000_t202" coordsize="21600,21600" o:spt="202" path="m,l,21600r21600,l21600,xe">
                <v:stroke joinstyle="miter"/>
                <v:path gradientshapeok="t" o:connecttype="rect"/>
              </v:shapetype>
              <v:shape id="TextBox 6" o:spid="_x0000_s1026" type="#_x0000_t202" style="position:absolute;left:0;text-align:left;margin-left:59.85pt;margin-top:1.35pt;width:393pt;height:58.1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" filled="f" stroked="f">
                <v:textbox style="mso-fit-shape-to-text:t">
                  <w:txbxContent>
                    <w:p w14:paraId="6C362265" w14:textId="77777777" w:rsidR="002C074E" w:rsidRPr="008D53BF" w:rsidRDefault="002C074E" w:rsidP="002C074E">
                      <w:pPr>
                        <w:pStyle w:val="NormalWeb"/>
                        <w:spacing w:before="0" w:beforeAutospacing="0" w:after="0" w:afterAutospacing="0" w:line="360" w:lineRule="auto"/>
                        <w:jc w:val="center"/>
                        <w:rPr>
                          <w:rFonts w:ascii="Century Gothic" w:hAnsi="Century Gothic"/>
                          <w:sz w:val="22"/>
                          <w:lang w:val="en-US"/>
                        </w:rPr>
                      </w:pPr>
                      <w:r w:rsidRPr="008D53BF">
                        <w:rPr>
                          <w:rFonts w:ascii="Century Gothic" w:hAnsi="Century Gothic" w:cstheme="minorBidi"/>
                          <w:color w:val="D9D9D9"/>
                          <w:kern w:val="24"/>
                          <w:szCs w:val="28"/>
                          <w:lang w:val="en-US"/>
                          <w14:textFill>
                            <w14:solidFill>
                              <w14:srgbClr w14:val="D9D9D9">
                                <w14:lumMod w14:val="85000"/>
                              </w14:srgbClr>
                            </w14:solidFill>
                          </w14:textFill>
                        </w:rPr>
                        <w:t>Track &amp; route calls, broadcast campaigns,</w:t>
                      </w:r>
                    </w:p>
                    <w:p w14:paraId="73D25EC5" w14:textId="77777777" w:rsidR="002C074E" w:rsidRPr="008D53BF" w:rsidRDefault="002C074E" w:rsidP="002C074E">
                      <w:pPr>
                        <w:pStyle w:val="NormalWeb"/>
                        <w:spacing w:before="0" w:beforeAutospacing="0" w:after="0" w:afterAutospacing="0" w:line="360" w:lineRule="auto"/>
                        <w:jc w:val="center"/>
                        <w:rPr>
                          <w:rFonts w:ascii="Century Gothic" w:hAnsi="Century Gothic"/>
                          <w:sz w:val="22"/>
                          <w:lang w:val="en-US"/>
                        </w:rPr>
                      </w:pPr>
                      <w:r w:rsidRPr="008D53BF">
                        <w:rPr>
                          <w:rFonts w:ascii="Century Gothic" w:hAnsi="Century Gothic" w:cstheme="minorBidi"/>
                          <w:color w:val="D9D9D9"/>
                          <w:kern w:val="24"/>
                          <w:szCs w:val="28"/>
                          <w:lang w:val="en-US"/>
                          <w14:textFill>
                            <w14:solidFill>
                              <w14:srgbClr w14:val="D9D9D9">
                                <w14:lumMod w14:val="85000"/>
                              </w14:srgbClr>
                            </w14:solidFill>
                          </w14:textFill>
                        </w:rPr>
                        <w:t>measure &amp; analyze performance</w:t>
                      </w:r>
                    </w:p>
                  </w:txbxContent>
                </v:textbox>
              </v:shape>
            </w:pict>
          </mc:Fallback>
        </mc:AlternateContent>
      </w:r>
    </w:p>
    <w:p w14:paraId="02CC5FF5" w14:textId="77777777" w:rsidR="002C074E" w:rsidRPr="002C074E" w:rsidRDefault="002C074E" w:rsidP="002C074E"/>
    <w:p w14:paraId="7589F50B" w14:textId="77777777" w:rsidR="002C074E" w:rsidRPr="002C074E" w:rsidRDefault="002C074E" w:rsidP="002C074E"/>
    <w:p w14:paraId="488AAC4C" w14:textId="77777777" w:rsidR="002C074E" w:rsidRPr="002C074E" w:rsidRDefault="002C074E" w:rsidP="002C074E"/>
    <w:p w14:paraId="0B00AF69" w14:textId="77777777" w:rsidR="002C074E" w:rsidRPr="002C074E" w:rsidRDefault="002C074E" w:rsidP="002C074E"/>
    <w:p w14:paraId="345613C8" w14:textId="77777777" w:rsidR="002C074E" w:rsidRPr="002C074E" w:rsidRDefault="002C074E" w:rsidP="002C074E"/>
    <w:p w14:paraId="6541A1D1" w14:textId="77777777" w:rsidR="002C074E" w:rsidRPr="002C074E" w:rsidRDefault="002C074E" w:rsidP="002C074E"/>
    <w:p w14:paraId="21E9B7AD" w14:textId="77777777" w:rsidR="002C074E" w:rsidRPr="002C074E" w:rsidRDefault="002C074E" w:rsidP="002C074E"/>
    <w:p w14:paraId="1E383F24" w14:textId="77777777" w:rsidR="004E71A6" w:rsidRDefault="004E71A6" w:rsidP="004E71A6">
      <w:pPr>
        <w:pStyle w:val="Heading1"/>
        <w:jc w:val="center"/>
        <w:rPr>
          <w:sz w:val="40"/>
          <w:lang w:val="el-GR"/>
        </w:rPr>
      </w:pPr>
    </w:p>
    <w:p w14:paraId="60443B22" w14:textId="77777777" w:rsidR="002D6C0C" w:rsidRPr="00A82495" w:rsidRDefault="002D6C0C" w:rsidP="002D6C0C">
      <w:pPr>
        <w:pStyle w:val="Heading1"/>
        <w:rPr>
          <w:sz w:val="40"/>
          <w:lang w:val="el-GR"/>
        </w:rPr>
      </w:pPr>
      <w:r w:rsidRPr="002D6C0C">
        <w:rPr>
          <w:sz w:val="40"/>
        </w:rPr>
        <w:t>Full</w:t>
      </w:r>
      <w:r w:rsidRPr="00A82495">
        <w:rPr>
          <w:sz w:val="40"/>
          <w:lang w:val="el-GR"/>
        </w:rPr>
        <w:t xml:space="preserve"> </w:t>
      </w:r>
      <w:r w:rsidRPr="002D6C0C">
        <w:rPr>
          <w:sz w:val="40"/>
        </w:rPr>
        <w:t>Stack</w:t>
      </w:r>
      <w:r w:rsidRPr="00A82495">
        <w:rPr>
          <w:sz w:val="40"/>
          <w:lang w:val="el-GR"/>
        </w:rPr>
        <w:t xml:space="preserve"> </w:t>
      </w:r>
      <w:r w:rsidRPr="002D6C0C">
        <w:rPr>
          <w:sz w:val="40"/>
        </w:rPr>
        <w:t>Developer</w:t>
      </w:r>
    </w:p>
    <w:p w14:paraId="6574FFC7" w14:textId="72D7DD0D" w:rsidR="00F20A22" w:rsidRPr="00A82495" w:rsidRDefault="002C074E" w:rsidP="00F4561D">
      <w:pPr>
        <w:pStyle w:val="Heading4"/>
        <w:shd w:val="clear" w:color="auto" w:fill="FFFFFF"/>
        <w:spacing w:before="0"/>
        <w:rPr>
          <w:rFonts w:ascii="Arial" w:hAnsi="Arial" w:cs="Arial"/>
          <w:color w:val="616771"/>
          <w:sz w:val="23"/>
          <w:szCs w:val="23"/>
          <w:lang w:val="el-GR"/>
        </w:rPr>
      </w:pPr>
      <w:r w:rsidRPr="00A82495">
        <w:rPr>
          <w:lang w:val="el-GR"/>
        </w:rPr>
        <w:br w:type="page"/>
      </w:r>
      <w:r w:rsidR="00F4561D">
        <w:rPr>
          <w:rFonts w:ascii="Arial" w:hAnsi="Arial" w:cs="Arial"/>
          <w:color w:val="37404D"/>
          <w:spacing w:val="15"/>
          <w:lang w:val="el-GR"/>
        </w:rPr>
        <w:lastRenderedPageBreak/>
        <w:t>ΠΟΙΟΙ</w:t>
      </w:r>
      <w:r w:rsidR="00F4561D" w:rsidRPr="00A82495">
        <w:rPr>
          <w:rFonts w:ascii="Arial" w:hAnsi="Arial" w:cs="Arial"/>
          <w:color w:val="37404D"/>
          <w:spacing w:val="15"/>
          <w:lang w:val="el-GR"/>
        </w:rPr>
        <w:t xml:space="preserve"> </w:t>
      </w:r>
      <w:r w:rsidR="00F4561D">
        <w:rPr>
          <w:rFonts w:ascii="Arial" w:hAnsi="Arial" w:cs="Arial"/>
          <w:color w:val="37404D"/>
          <w:spacing w:val="15"/>
          <w:lang w:val="el-GR"/>
        </w:rPr>
        <w:t>ΕΙΜΑΣΤΕ</w:t>
      </w:r>
    </w:p>
    <w:p w14:paraId="27290C28" w14:textId="77777777" w:rsidR="002D6C0C" w:rsidRPr="00A82495" w:rsidRDefault="00ED4341" w:rsidP="004373FE">
      <w:pPr>
        <w:shd w:val="clear" w:color="auto" w:fill="FFFFFF"/>
        <w:spacing w:before="100" w:beforeAutospacing="1" w:after="100" w:afterAutospacing="1" w:line="240" w:lineRule="auto"/>
        <w:ind w:left="426"/>
        <w:jc w:val="left"/>
        <w:rPr>
          <w:rFonts w:ascii="Arial" w:hAnsi="Arial" w:cs="Arial"/>
          <w:color w:val="616771"/>
          <w:sz w:val="23"/>
          <w:szCs w:val="23"/>
          <w:lang w:val="el-GR"/>
        </w:rPr>
      </w:pPr>
      <w:r w:rsidRPr="00F4561D">
        <w:rPr>
          <w:rFonts w:ascii="Arial" w:hAnsi="Arial" w:cs="Arial"/>
          <w:color w:val="616771"/>
          <w:sz w:val="23"/>
          <w:szCs w:val="23"/>
        </w:rPr>
        <w:t>H</w:t>
      </w:r>
      <w:r w:rsidRPr="00A82495">
        <w:rPr>
          <w:rFonts w:ascii="Arial" w:hAnsi="Arial" w:cs="Arial"/>
          <w:color w:val="616771"/>
          <w:sz w:val="23"/>
          <w:szCs w:val="23"/>
          <w:lang w:val="el-GR"/>
        </w:rPr>
        <w:t xml:space="preserve"> </w:t>
      </w:r>
      <w:proofErr w:type="spellStart"/>
      <w:r w:rsidRPr="00F4561D">
        <w:rPr>
          <w:rFonts w:ascii="Arial" w:hAnsi="Arial" w:cs="Arial"/>
          <w:color w:val="616771"/>
          <w:sz w:val="23"/>
          <w:szCs w:val="23"/>
        </w:rPr>
        <w:t>nimbata</w:t>
      </w:r>
      <w:proofErr w:type="spellEnd"/>
      <w:r w:rsidRPr="00A82495">
        <w:rPr>
          <w:rFonts w:ascii="Arial" w:hAnsi="Arial" w:cs="Arial"/>
          <w:color w:val="616771"/>
          <w:sz w:val="23"/>
          <w:szCs w:val="23"/>
          <w:lang w:val="el-GR"/>
        </w:rPr>
        <w:t xml:space="preserve"> δημιουργήθηκε για να αναδείξει την πολύτιμη γνώση που περιέχουν τα </w:t>
      </w:r>
      <w:proofErr w:type="spellStart"/>
      <w:r w:rsidRPr="00A82495">
        <w:rPr>
          <w:rFonts w:ascii="Arial" w:hAnsi="Arial" w:cs="Arial"/>
          <w:color w:val="616771"/>
          <w:sz w:val="23"/>
          <w:szCs w:val="23"/>
          <w:lang w:val="el-GR"/>
        </w:rPr>
        <w:t>μετα</w:t>
      </w:r>
      <w:proofErr w:type="spellEnd"/>
      <w:r w:rsidRPr="00A82495">
        <w:rPr>
          <w:rFonts w:ascii="Arial" w:hAnsi="Arial" w:cs="Arial"/>
          <w:color w:val="616771"/>
          <w:sz w:val="23"/>
          <w:szCs w:val="23"/>
          <w:lang w:val="el-GR"/>
        </w:rPr>
        <w:t>-δεδομένα</w:t>
      </w:r>
      <w:r w:rsidR="002D3937" w:rsidRPr="00A82495">
        <w:rPr>
          <w:rFonts w:ascii="Arial" w:hAnsi="Arial" w:cs="Arial"/>
          <w:color w:val="616771"/>
          <w:sz w:val="23"/>
          <w:szCs w:val="23"/>
          <w:lang w:val="el-GR"/>
        </w:rPr>
        <w:t xml:space="preserve"> </w:t>
      </w:r>
      <w:r w:rsidR="00040283" w:rsidRPr="00A82495">
        <w:rPr>
          <w:rFonts w:ascii="Arial" w:hAnsi="Arial" w:cs="Arial"/>
          <w:color w:val="616771"/>
          <w:sz w:val="23"/>
          <w:szCs w:val="23"/>
          <w:lang w:val="el-GR"/>
        </w:rPr>
        <w:t>των</w:t>
      </w:r>
      <w:r w:rsidRPr="00A82495">
        <w:rPr>
          <w:rFonts w:ascii="Arial" w:hAnsi="Arial" w:cs="Arial"/>
          <w:color w:val="616771"/>
          <w:sz w:val="23"/>
          <w:szCs w:val="23"/>
          <w:lang w:val="el-GR"/>
        </w:rPr>
        <w:t xml:space="preserve"> τηλεφωνικών κλήσεων </w:t>
      </w:r>
      <w:r w:rsidR="00B3594C" w:rsidRPr="00A82495">
        <w:rPr>
          <w:rFonts w:ascii="Arial" w:hAnsi="Arial" w:cs="Arial"/>
          <w:color w:val="616771"/>
          <w:sz w:val="23"/>
          <w:szCs w:val="23"/>
          <w:lang w:val="el-GR"/>
        </w:rPr>
        <w:t>και να χρησιμοπο</w:t>
      </w:r>
      <w:r w:rsidR="00A03206" w:rsidRPr="00A82495">
        <w:rPr>
          <w:rFonts w:ascii="Arial" w:hAnsi="Arial" w:cs="Arial"/>
          <w:color w:val="616771"/>
          <w:sz w:val="23"/>
          <w:szCs w:val="23"/>
          <w:lang w:val="el-GR"/>
        </w:rPr>
        <w:t>ιήσει</w:t>
      </w:r>
      <w:r w:rsidR="00EF3BA3" w:rsidRPr="00A82495">
        <w:rPr>
          <w:rFonts w:ascii="Arial" w:hAnsi="Arial" w:cs="Arial"/>
          <w:color w:val="616771"/>
          <w:sz w:val="23"/>
          <w:szCs w:val="23"/>
          <w:lang w:val="el-GR"/>
        </w:rPr>
        <w:t xml:space="preserve"> </w:t>
      </w:r>
      <w:r w:rsidR="00207C0A" w:rsidRPr="00A82495">
        <w:rPr>
          <w:rFonts w:ascii="Arial" w:hAnsi="Arial" w:cs="Arial"/>
          <w:color w:val="616771"/>
          <w:sz w:val="23"/>
          <w:szCs w:val="23"/>
          <w:lang w:val="el-GR"/>
        </w:rPr>
        <w:t>ένα</w:t>
      </w:r>
      <w:r w:rsidR="00B3594C" w:rsidRPr="00A82495">
        <w:rPr>
          <w:rFonts w:ascii="Arial" w:hAnsi="Arial" w:cs="Arial"/>
          <w:color w:val="616771"/>
          <w:sz w:val="23"/>
          <w:szCs w:val="23"/>
          <w:lang w:val="el-GR"/>
        </w:rPr>
        <w:t xml:space="preserve"> κατεξοχήν παραδοσιακό μέσω </w:t>
      </w:r>
      <w:r w:rsidR="00207C0A" w:rsidRPr="00A82495">
        <w:rPr>
          <w:rFonts w:ascii="Arial" w:hAnsi="Arial" w:cs="Arial"/>
          <w:color w:val="616771"/>
          <w:sz w:val="23"/>
          <w:szCs w:val="23"/>
          <w:lang w:val="el-GR"/>
        </w:rPr>
        <w:t>επικοινωνίας</w:t>
      </w:r>
      <w:r w:rsidR="00F21629" w:rsidRPr="00A82495">
        <w:rPr>
          <w:rFonts w:ascii="Arial" w:hAnsi="Arial" w:cs="Arial"/>
          <w:color w:val="616771"/>
          <w:sz w:val="23"/>
          <w:szCs w:val="23"/>
          <w:lang w:val="el-GR"/>
        </w:rPr>
        <w:t>, όπως το τηλέφωνο,</w:t>
      </w:r>
      <w:r w:rsidR="00A43A49" w:rsidRPr="00A82495">
        <w:rPr>
          <w:rFonts w:ascii="Arial" w:hAnsi="Arial" w:cs="Arial"/>
          <w:color w:val="616771"/>
          <w:sz w:val="23"/>
          <w:szCs w:val="23"/>
          <w:lang w:val="el-GR"/>
        </w:rPr>
        <w:t xml:space="preserve"> για να </w:t>
      </w:r>
      <w:r w:rsidR="005C781C" w:rsidRPr="00A82495">
        <w:rPr>
          <w:rFonts w:ascii="Arial" w:hAnsi="Arial" w:cs="Arial"/>
          <w:color w:val="616771"/>
          <w:sz w:val="23"/>
          <w:szCs w:val="23"/>
          <w:lang w:val="el-GR"/>
        </w:rPr>
        <w:t>αναπτύξει</w:t>
      </w:r>
      <w:r w:rsidR="00B3594C" w:rsidRPr="00A82495">
        <w:rPr>
          <w:rFonts w:ascii="Arial" w:hAnsi="Arial" w:cs="Arial"/>
          <w:color w:val="616771"/>
          <w:sz w:val="23"/>
          <w:szCs w:val="23"/>
          <w:lang w:val="el-GR"/>
        </w:rPr>
        <w:t xml:space="preserve"> καινοτόμες εφαρμογές</w:t>
      </w:r>
      <w:r w:rsidR="002D6C0C" w:rsidRPr="00A82495">
        <w:rPr>
          <w:rFonts w:ascii="Arial" w:hAnsi="Arial" w:cs="Arial"/>
          <w:color w:val="616771"/>
          <w:sz w:val="23"/>
          <w:szCs w:val="23"/>
          <w:lang w:val="el-GR"/>
        </w:rPr>
        <w:t xml:space="preserve">. </w:t>
      </w:r>
    </w:p>
    <w:p w14:paraId="54855D38" w14:textId="78C53BDD" w:rsidR="00535C61" w:rsidRPr="00A82495" w:rsidRDefault="002D6C0C" w:rsidP="004373FE">
      <w:pPr>
        <w:shd w:val="clear" w:color="auto" w:fill="FFFFFF"/>
        <w:spacing w:before="100" w:beforeAutospacing="1" w:after="100" w:afterAutospacing="1" w:line="240" w:lineRule="auto"/>
        <w:ind w:left="426"/>
        <w:jc w:val="left"/>
        <w:rPr>
          <w:rFonts w:ascii="Arial" w:hAnsi="Arial" w:cs="Arial"/>
          <w:color w:val="616771"/>
          <w:sz w:val="23"/>
          <w:szCs w:val="23"/>
          <w:lang w:val="el-GR"/>
        </w:rPr>
      </w:pPr>
      <w:r w:rsidRPr="00A82495">
        <w:rPr>
          <w:rFonts w:ascii="Arial" w:hAnsi="Arial" w:cs="Arial"/>
          <w:color w:val="616771"/>
          <w:sz w:val="23"/>
          <w:szCs w:val="23"/>
          <w:lang w:val="el-GR"/>
        </w:rPr>
        <w:t xml:space="preserve">Χρησιμοποιώντας τεχνολογίες αιχμής (όπως </w:t>
      </w:r>
      <w:r w:rsidRPr="00F4561D">
        <w:rPr>
          <w:rFonts w:ascii="Arial" w:hAnsi="Arial" w:cs="Arial"/>
          <w:color w:val="616771"/>
          <w:sz w:val="23"/>
          <w:szCs w:val="23"/>
        </w:rPr>
        <w:t>speech</w:t>
      </w:r>
      <w:r w:rsidRPr="00A82495">
        <w:rPr>
          <w:rFonts w:ascii="Arial" w:hAnsi="Arial" w:cs="Arial"/>
          <w:color w:val="616771"/>
          <w:sz w:val="23"/>
          <w:szCs w:val="23"/>
          <w:lang w:val="el-GR"/>
        </w:rPr>
        <w:t xml:space="preserve"> </w:t>
      </w:r>
      <w:r w:rsidRPr="00F4561D">
        <w:rPr>
          <w:rFonts w:ascii="Arial" w:hAnsi="Arial" w:cs="Arial"/>
          <w:color w:val="616771"/>
          <w:sz w:val="23"/>
          <w:szCs w:val="23"/>
        </w:rPr>
        <w:t>to</w:t>
      </w:r>
      <w:r w:rsidRPr="00A82495">
        <w:rPr>
          <w:rFonts w:ascii="Arial" w:hAnsi="Arial" w:cs="Arial"/>
          <w:color w:val="616771"/>
          <w:sz w:val="23"/>
          <w:szCs w:val="23"/>
          <w:lang w:val="el-GR"/>
        </w:rPr>
        <w:t xml:space="preserve"> </w:t>
      </w:r>
      <w:r w:rsidRPr="00F4561D">
        <w:rPr>
          <w:rFonts w:ascii="Arial" w:hAnsi="Arial" w:cs="Arial"/>
          <w:color w:val="616771"/>
          <w:sz w:val="23"/>
          <w:szCs w:val="23"/>
        </w:rPr>
        <w:t>text</w:t>
      </w:r>
      <w:r w:rsidRPr="00A82495">
        <w:rPr>
          <w:rFonts w:ascii="Arial" w:hAnsi="Arial" w:cs="Arial"/>
          <w:color w:val="616771"/>
          <w:sz w:val="23"/>
          <w:szCs w:val="23"/>
          <w:lang w:val="el-GR"/>
        </w:rPr>
        <w:t xml:space="preserve">, </w:t>
      </w:r>
      <w:r w:rsidRPr="00F4561D">
        <w:rPr>
          <w:rFonts w:ascii="Arial" w:hAnsi="Arial" w:cs="Arial"/>
          <w:color w:val="616771"/>
          <w:sz w:val="23"/>
          <w:szCs w:val="23"/>
        </w:rPr>
        <w:t>AI</w:t>
      </w:r>
      <w:r w:rsidRPr="00A82495">
        <w:rPr>
          <w:rFonts w:ascii="Arial" w:hAnsi="Arial" w:cs="Arial"/>
          <w:color w:val="616771"/>
          <w:sz w:val="23"/>
          <w:szCs w:val="23"/>
          <w:lang w:val="el-GR"/>
        </w:rPr>
        <w:t xml:space="preserve">, </w:t>
      </w:r>
      <w:r w:rsidRPr="00F4561D">
        <w:rPr>
          <w:rFonts w:ascii="Arial" w:hAnsi="Arial" w:cs="Arial"/>
          <w:color w:val="616771"/>
          <w:sz w:val="23"/>
          <w:szCs w:val="23"/>
        </w:rPr>
        <w:t>predictive</w:t>
      </w:r>
      <w:r w:rsidRPr="00A82495">
        <w:rPr>
          <w:rFonts w:ascii="Arial" w:hAnsi="Arial" w:cs="Arial"/>
          <w:color w:val="616771"/>
          <w:sz w:val="23"/>
          <w:szCs w:val="23"/>
          <w:lang w:val="el-GR"/>
        </w:rPr>
        <w:t xml:space="preserve"> </w:t>
      </w:r>
      <w:r w:rsidRPr="00F4561D">
        <w:rPr>
          <w:rFonts w:ascii="Arial" w:hAnsi="Arial" w:cs="Arial"/>
          <w:color w:val="616771"/>
          <w:sz w:val="23"/>
          <w:szCs w:val="23"/>
        </w:rPr>
        <w:t>analytics</w:t>
      </w:r>
      <w:r w:rsidRPr="00A82495">
        <w:rPr>
          <w:rFonts w:ascii="Arial" w:hAnsi="Arial" w:cs="Arial"/>
          <w:color w:val="616771"/>
          <w:sz w:val="23"/>
          <w:szCs w:val="23"/>
          <w:lang w:val="el-GR"/>
        </w:rPr>
        <w:t xml:space="preserve">) βοηθά τις επιχειρήσεις να κατανοήσουν καλύτερα τις ανάγκες των πελατών τους και να βελτιστοποιήσουν το </w:t>
      </w:r>
      <w:r w:rsidRPr="00F4561D">
        <w:rPr>
          <w:rFonts w:ascii="Arial" w:hAnsi="Arial" w:cs="Arial"/>
          <w:color w:val="616771"/>
          <w:sz w:val="23"/>
          <w:szCs w:val="23"/>
        </w:rPr>
        <w:t>marketing</w:t>
      </w:r>
      <w:r w:rsidRPr="00A82495">
        <w:rPr>
          <w:rFonts w:ascii="Arial" w:hAnsi="Arial" w:cs="Arial"/>
          <w:color w:val="616771"/>
          <w:sz w:val="23"/>
          <w:szCs w:val="23"/>
          <w:lang w:val="el-GR"/>
        </w:rPr>
        <w:t xml:space="preserve"> </w:t>
      </w:r>
      <w:r w:rsidRPr="00F4561D">
        <w:rPr>
          <w:rFonts w:ascii="Arial" w:hAnsi="Arial" w:cs="Arial"/>
          <w:color w:val="616771"/>
          <w:sz w:val="23"/>
          <w:szCs w:val="23"/>
        </w:rPr>
        <w:t>ROI</w:t>
      </w:r>
      <w:r w:rsidRPr="00A82495">
        <w:rPr>
          <w:rFonts w:ascii="Arial" w:hAnsi="Arial" w:cs="Arial"/>
          <w:color w:val="616771"/>
          <w:sz w:val="23"/>
          <w:szCs w:val="23"/>
          <w:lang w:val="el-GR"/>
        </w:rPr>
        <w:t xml:space="preserve"> καθώς και το </w:t>
      </w:r>
      <w:r w:rsidRPr="00F4561D">
        <w:rPr>
          <w:rFonts w:ascii="Arial" w:hAnsi="Arial" w:cs="Arial"/>
          <w:color w:val="616771"/>
          <w:sz w:val="23"/>
          <w:szCs w:val="23"/>
        </w:rPr>
        <w:t>User</w:t>
      </w:r>
      <w:r w:rsidRPr="00A82495">
        <w:rPr>
          <w:rFonts w:ascii="Arial" w:hAnsi="Arial" w:cs="Arial"/>
          <w:color w:val="616771"/>
          <w:sz w:val="23"/>
          <w:szCs w:val="23"/>
          <w:lang w:val="el-GR"/>
        </w:rPr>
        <w:t xml:space="preserve"> </w:t>
      </w:r>
      <w:r w:rsidRPr="00F4561D">
        <w:rPr>
          <w:rFonts w:ascii="Arial" w:hAnsi="Arial" w:cs="Arial"/>
          <w:color w:val="616771"/>
          <w:sz w:val="23"/>
          <w:szCs w:val="23"/>
        </w:rPr>
        <w:t>Experience</w:t>
      </w:r>
      <w:r w:rsidRPr="00A82495">
        <w:rPr>
          <w:rFonts w:ascii="Arial" w:hAnsi="Arial" w:cs="Arial"/>
          <w:color w:val="616771"/>
          <w:sz w:val="23"/>
          <w:szCs w:val="23"/>
          <w:lang w:val="el-GR"/>
        </w:rPr>
        <w:t>.</w:t>
      </w:r>
    </w:p>
    <w:p w14:paraId="61739C47" w14:textId="72C75E33" w:rsidR="00F4561D" w:rsidRPr="00A82495" w:rsidRDefault="002D6C0C" w:rsidP="004373FE">
      <w:pPr>
        <w:shd w:val="clear" w:color="auto" w:fill="FFFFFF"/>
        <w:spacing w:before="100" w:beforeAutospacing="1" w:after="100" w:afterAutospacing="1" w:line="240" w:lineRule="auto"/>
        <w:ind w:left="426"/>
        <w:jc w:val="left"/>
        <w:rPr>
          <w:rFonts w:ascii="Arial" w:hAnsi="Arial" w:cs="Arial"/>
          <w:color w:val="616771"/>
          <w:sz w:val="23"/>
          <w:szCs w:val="23"/>
          <w:lang w:val="el-GR"/>
        </w:rPr>
      </w:pPr>
      <w:r w:rsidRPr="00F4561D">
        <w:rPr>
          <w:rFonts w:ascii="Arial" w:hAnsi="Arial" w:cs="Arial"/>
          <w:color w:val="616771"/>
          <w:sz w:val="23"/>
          <w:szCs w:val="23"/>
        </w:rPr>
        <w:t>H</w:t>
      </w:r>
      <w:r w:rsidRPr="00A82495">
        <w:rPr>
          <w:rFonts w:ascii="Arial" w:hAnsi="Arial" w:cs="Arial"/>
          <w:color w:val="616771"/>
          <w:sz w:val="23"/>
          <w:szCs w:val="23"/>
          <w:lang w:val="el-GR"/>
        </w:rPr>
        <w:t xml:space="preserve"> </w:t>
      </w:r>
      <w:proofErr w:type="spellStart"/>
      <w:r w:rsidRPr="00F4561D">
        <w:rPr>
          <w:rFonts w:ascii="Arial" w:hAnsi="Arial" w:cs="Arial"/>
          <w:color w:val="616771"/>
          <w:sz w:val="23"/>
          <w:szCs w:val="23"/>
        </w:rPr>
        <w:t>Nimbata</w:t>
      </w:r>
      <w:proofErr w:type="spellEnd"/>
      <w:r w:rsidRPr="00A82495">
        <w:rPr>
          <w:rFonts w:ascii="Arial" w:hAnsi="Arial" w:cs="Arial"/>
          <w:color w:val="616771"/>
          <w:sz w:val="23"/>
          <w:szCs w:val="23"/>
          <w:lang w:val="el-GR"/>
        </w:rPr>
        <w:t xml:space="preserve"> </w:t>
      </w:r>
      <w:r w:rsidR="00F4561D" w:rsidRPr="00A82495">
        <w:rPr>
          <w:rFonts w:ascii="Arial" w:hAnsi="Arial" w:cs="Arial"/>
          <w:color w:val="616771"/>
          <w:sz w:val="23"/>
          <w:szCs w:val="23"/>
          <w:lang w:val="el-GR"/>
        </w:rPr>
        <w:t xml:space="preserve">είναι </w:t>
      </w:r>
      <w:r w:rsidR="00F4561D" w:rsidRPr="00F4561D">
        <w:rPr>
          <w:rFonts w:ascii="Arial" w:hAnsi="Arial" w:cs="Arial"/>
          <w:color w:val="616771"/>
          <w:sz w:val="23"/>
          <w:szCs w:val="23"/>
        </w:rPr>
        <w:t>well</w:t>
      </w:r>
      <w:r w:rsidR="00F4561D" w:rsidRPr="00A82495">
        <w:rPr>
          <w:rFonts w:ascii="Arial" w:hAnsi="Arial" w:cs="Arial"/>
          <w:color w:val="616771"/>
          <w:sz w:val="23"/>
          <w:szCs w:val="23"/>
          <w:lang w:val="el-GR"/>
        </w:rPr>
        <w:t>-</w:t>
      </w:r>
      <w:r w:rsidR="00F4561D" w:rsidRPr="00F4561D">
        <w:rPr>
          <w:rFonts w:ascii="Arial" w:hAnsi="Arial" w:cs="Arial"/>
          <w:color w:val="616771"/>
          <w:sz w:val="23"/>
          <w:szCs w:val="23"/>
        </w:rPr>
        <w:t>funded</w:t>
      </w:r>
      <w:r w:rsidR="00F4561D" w:rsidRPr="00A82495">
        <w:rPr>
          <w:rFonts w:ascii="Arial" w:hAnsi="Arial" w:cs="Arial"/>
          <w:color w:val="616771"/>
          <w:sz w:val="23"/>
          <w:szCs w:val="23"/>
          <w:lang w:val="el-GR"/>
        </w:rPr>
        <w:t xml:space="preserve"> και </w:t>
      </w:r>
      <w:r w:rsidRPr="00A82495">
        <w:rPr>
          <w:rFonts w:ascii="Arial" w:hAnsi="Arial" w:cs="Arial"/>
          <w:color w:val="616771"/>
          <w:sz w:val="23"/>
          <w:szCs w:val="23"/>
          <w:lang w:val="el-GR"/>
        </w:rPr>
        <w:t>αναπτύσσεται γρήγορα τόσο στις ξένες αγορές όσο και στην Ελλάδα</w:t>
      </w:r>
      <w:r w:rsidR="00F4561D" w:rsidRPr="00A82495">
        <w:rPr>
          <w:rFonts w:ascii="Arial" w:hAnsi="Arial" w:cs="Arial"/>
          <w:color w:val="616771"/>
          <w:sz w:val="23"/>
          <w:szCs w:val="23"/>
          <w:lang w:val="el-GR"/>
        </w:rPr>
        <w:t xml:space="preserve">. Ψάχνουμε </w:t>
      </w:r>
      <w:r w:rsidRPr="00A82495">
        <w:rPr>
          <w:rFonts w:ascii="Arial" w:hAnsi="Arial" w:cs="Arial"/>
          <w:color w:val="616771"/>
          <w:sz w:val="23"/>
          <w:szCs w:val="23"/>
          <w:lang w:val="el-GR"/>
        </w:rPr>
        <w:t>συνεργάτες οι οποί</w:t>
      </w:r>
      <w:r w:rsidR="00F4561D" w:rsidRPr="00A82495">
        <w:rPr>
          <w:rFonts w:ascii="Arial" w:hAnsi="Arial" w:cs="Arial"/>
          <w:color w:val="616771"/>
          <w:sz w:val="23"/>
          <w:szCs w:val="23"/>
          <w:lang w:val="el-GR"/>
        </w:rPr>
        <w:t xml:space="preserve">οι θα μας βοηθήσουν να εξελίξουμε το προϊόν μας περεταίρω ενώ ταυτόχρονά θα κερδίζουν σημαντική εμπειρία και θα έχουν την ευκαιρία να ζήσουν μαζί μας το ταξίδι μιας </w:t>
      </w:r>
      <w:r w:rsidR="00F4561D" w:rsidRPr="00F4561D">
        <w:rPr>
          <w:rFonts w:ascii="Arial" w:hAnsi="Arial" w:cs="Arial"/>
          <w:color w:val="616771"/>
          <w:sz w:val="23"/>
          <w:szCs w:val="23"/>
        </w:rPr>
        <w:t>high</w:t>
      </w:r>
      <w:r w:rsidR="00F4561D" w:rsidRPr="00A82495">
        <w:rPr>
          <w:rFonts w:ascii="Arial" w:hAnsi="Arial" w:cs="Arial"/>
          <w:color w:val="616771"/>
          <w:sz w:val="23"/>
          <w:szCs w:val="23"/>
          <w:lang w:val="el-GR"/>
        </w:rPr>
        <w:t xml:space="preserve"> </w:t>
      </w:r>
      <w:r w:rsidR="00F4561D" w:rsidRPr="00F4561D">
        <w:rPr>
          <w:rFonts w:ascii="Arial" w:hAnsi="Arial" w:cs="Arial"/>
          <w:color w:val="616771"/>
          <w:sz w:val="23"/>
          <w:szCs w:val="23"/>
        </w:rPr>
        <w:t>growth</w:t>
      </w:r>
      <w:r w:rsidR="00F4561D" w:rsidRPr="00A82495">
        <w:rPr>
          <w:rFonts w:ascii="Arial" w:hAnsi="Arial" w:cs="Arial"/>
          <w:color w:val="616771"/>
          <w:sz w:val="23"/>
          <w:szCs w:val="23"/>
          <w:lang w:val="el-GR"/>
        </w:rPr>
        <w:t xml:space="preserve"> </w:t>
      </w:r>
      <w:r w:rsidR="00F4561D" w:rsidRPr="00F4561D">
        <w:rPr>
          <w:rFonts w:ascii="Arial" w:hAnsi="Arial" w:cs="Arial"/>
          <w:color w:val="616771"/>
          <w:sz w:val="23"/>
          <w:szCs w:val="23"/>
        </w:rPr>
        <w:t>start</w:t>
      </w:r>
      <w:r w:rsidR="00F4561D" w:rsidRPr="00A82495">
        <w:rPr>
          <w:rFonts w:ascii="Arial" w:hAnsi="Arial" w:cs="Arial"/>
          <w:color w:val="616771"/>
          <w:sz w:val="23"/>
          <w:szCs w:val="23"/>
          <w:lang w:val="el-GR"/>
        </w:rPr>
        <w:t xml:space="preserve"> </w:t>
      </w:r>
      <w:r w:rsidR="00F4561D" w:rsidRPr="00F4561D">
        <w:rPr>
          <w:rFonts w:ascii="Arial" w:hAnsi="Arial" w:cs="Arial"/>
          <w:color w:val="616771"/>
          <w:sz w:val="23"/>
          <w:szCs w:val="23"/>
        </w:rPr>
        <w:t>up</w:t>
      </w:r>
      <w:r w:rsidR="00F4561D" w:rsidRPr="00A82495">
        <w:rPr>
          <w:rFonts w:ascii="Arial" w:hAnsi="Arial" w:cs="Arial"/>
          <w:color w:val="616771"/>
          <w:sz w:val="23"/>
          <w:szCs w:val="23"/>
          <w:lang w:val="el-GR"/>
        </w:rPr>
        <w:t>.</w:t>
      </w:r>
    </w:p>
    <w:p w14:paraId="14F22630" w14:textId="709FF7CC" w:rsidR="00F4561D" w:rsidRDefault="00F4561D" w:rsidP="00F4561D">
      <w:pPr>
        <w:pStyle w:val="Heading4"/>
        <w:shd w:val="clear" w:color="auto" w:fill="FFFFFF"/>
        <w:spacing w:before="0"/>
        <w:rPr>
          <w:rFonts w:ascii="Arial" w:hAnsi="Arial" w:cs="Arial"/>
          <w:color w:val="37404D"/>
          <w:spacing w:val="15"/>
        </w:rPr>
      </w:pPr>
      <w:r w:rsidRPr="00A82495">
        <w:rPr>
          <w:lang w:val="el-GR"/>
        </w:rPr>
        <w:t xml:space="preserve"> </w:t>
      </w:r>
      <w:r>
        <w:rPr>
          <w:rFonts w:ascii="Arial" w:hAnsi="Arial" w:cs="Arial"/>
          <w:color w:val="37404D"/>
          <w:spacing w:val="15"/>
          <w:lang w:val="el-GR"/>
        </w:rPr>
        <w:t>ΤΙ ΨΑΧΝΟΥΜΕ</w:t>
      </w:r>
    </w:p>
    <w:p w14:paraId="787DC085" w14:textId="120E906F" w:rsidR="00F4561D" w:rsidRPr="00674235" w:rsidRDefault="00F4561D" w:rsidP="00F4561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Arial" w:hAnsi="Arial" w:cs="Arial"/>
          <w:color w:val="616771"/>
          <w:sz w:val="23"/>
          <w:szCs w:val="23"/>
        </w:rPr>
      </w:pPr>
      <w:r>
        <w:rPr>
          <w:rFonts w:ascii="Arial" w:hAnsi="Arial" w:cs="Arial"/>
          <w:color w:val="616771"/>
          <w:sz w:val="23"/>
          <w:szCs w:val="23"/>
          <w:lang w:val="el-GR"/>
        </w:rPr>
        <w:t>Εμπειρία</w:t>
      </w:r>
      <w:r w:rsidRPr="00674235">
        <w:rPr>
          <w:rFonts w:ascii="Arial" w:hAnsi="Arial" w:cs="Arial"/>
          <w:color w:val="616771"/>
          <w:sz w:val="23"/>
          <w:szCs w:val="23"/>
        </w:rPr>
        <w:t xml:space="preserve"> (</w:t>
      </w:r>
      <w:r>
        <w:rPr>
          <w:rFonts w:ascii="Arial" w:hAnsi="Arial" w:cs="Arial"/>
          <w:color w:val="616771"/>
          <w:sz w:val="23"/>
          <w:szCs w:val="23"/>
          <w:lang w:val="el-GR"/>
        </w:rPr>
        <w:t>εργασιακή</w:t>
      </w:r>
      <w:r w:rsidRPr="00674235">
        <w:rPr>
          <w:rFonts w:ascii="Arial" w:hAnsi="Arial" w:cs="Arial"/>
          <w:color w:val="616771"/>
          <w:sz w:val="23"/>
          <w:szCs w:val="23"/>
        </w:rPr>
        <w:t xml:space="preserve"> </w:t>
      </w:r>
      <w:r>
        <w:rPr>
          <w:rFonts w:ascii="Arial" w:hAnsi="Arial" w:cs="Arial"/>
          <w:color w:val="616771"/>
          <w:sz w:val="23"/>
          <w:szCs w:val="23"/>
          <w:lang w:val="el-GR"/>
        </w:rPr>
        <w:t>ή</w:t>
      </w:r>
      <w:r w:rsidRPr="00674235">
        <w:rPr>
          <w:rFonts w:ascii="Arial" w:hAnsi="Arial" w:cs="Arial"/>
          <w:color w:val="616771"/>
          <w:sz w:val="23"/>
          <w:szCs w:val="23"/>
        </w:rPr>
        <w:t xml:space="preserve"> </w:t>
      </w:r>
      <w:r>
        <w:rPr>
          <w:rFonts w:ascii="Arial" w:hAnsi="Arial" w:cs="Arial"/>
          <w:color w:val="616771"/>
          <w:sz w:val="23"/>
          <w:szCs w:val="23"/>
          <w:lang w:val="el-GR"/>
        </w:rPr>
        <w:t>ακαδημαϊκή</w:t>
      </w:r>
      <w:r w:rsidRPr="00674235">
        <w:rPr>
          <w:rFonts w:ascii="Arial" w:hAnsi="Arial" w:cs="Arial"/>
          <w:color w:val="616771"/>
          <w:sz w:val="23"/>
          <w:szCs w:val="23"/>
        </w:rPr>
        <w:t xml:space="preserve">) </w:t>
      </w:r>
      <w:r>
        <w:rPr>
          <w:rFonts w:ascii="Arial" w:hAnsi="Arial" w:cs="Arial"/>
          <w:color w:val="616771"/>
          <w:sz w:val="23"/>
          <w:szCs w:val="23"/>
          <w:lang w:val="el-GR"/>
        </w:rPr>
        <w:t>ως</w:t>
      </w:r>
      <w:r w:rsidRPr="00674235">
        <w:rPr>
          <w:rFonts w:ascii="Arial" w:hAnsi="Arial" w:cs="Arial"/>
          <w:color w:val="616771"/>
          <w:sz w:val="23"/>
          <w:szCs w:val="23"/>
        </w:rPr>
        <w:t xml:space="preserve"> </w:t>
      </w:r>
      <w:r>
        <w:rPr>
          <w:rFonts w:ascii="Arial" w:hAnsi="Arial" w:cs="Arial"/>
          <w:color w:val="616771"/>
          <w:sz w:val="23"/>
          <w:szCs w:val="23"/>
        </w:rPr>
        <w:t>Full</w:t>
      </w:r>
      <w:r w:rsidRPr="00674235">
        <w:rPr>
          <w:rFonts w:ascii="Arial" w:hAnsi="Arial" w:cs="Arial"/>
          <w:color w:val="616771"/>
          <w:sz w:val="23"/>
          <w:szCs w:val="23"/>
        </w:rPr>
        <w:t>-</w:t>
      </w:r>
      <w:r>
        <w:rPr>
          <w:rFonts w:ascii="Arial" w:hAnsi="Arial" w:cs="Arial"/>
          <w:color w:val="616771"/>
          <w:sz w:val="23"/>
          <w:szCs w:val="23"/>
        </w:rPr>
        <w:t>Stack</w:t>
      </w:r>
      <w:r w:rsidRPr="00674235">
        <w:rPr>
          <w:rFonts w:ascii="Arial" w:hAnsi="Arial" w:cs="Arial"/>
          <w:color w:val="616771"/>
          <w:sz w:val="23"/>
          <w:szCs w:val="23"/>
        </w:rPr>
        <w:t xml:space="preserve"> </w:t>
      </w:r>
      <w:r>
        <w:rPr>
          <w:rFonts w:ascii="Arial" w:hAnsi="Arial" w:cs="Arial"/>
          <w:color w:val="616771"/>
          <w:sz w:val="23"/>
          <w:szCs w:val="23"/>
        </w:rPr>
        <w:t>developer</w:t>
      </w:r>
      <w:r w:rsidR="00674235" w:rsidRPr="00674235">
        <w:rPr>
          <w:rFonts w:ascii="Arial" w:hAnsi="Arial" w:cs="Arial"/>
          <w:color w:val="616771"/>
          <w:sz w:val="23"/>
          <w:szCs w:val="23"/>
        </w:rPr>
        <w:t xml:space="preserve"> (</w:t>
      </w:r>
      <w:r w:rsidR="00674235">
        <w:rPr>
          <w:rFonts w:ascii="Arial" w:hAnsi="Arial" w:cs="Arial"/>
          <w:color w:val="616771"/>
          <w:sz w:val="23"/>
          <w:szCs w:val="23"/>
        </w:rPr>
        <w:t>frond end development + back end development)</w:t>
      </w:r>
    </w:p>
    <w:p w14:paraId="0A45FD4F" w14:textId="6976DF92" w:rsidR="00F4561D" w:rsidRPr="00674235" w:rsidRDefault="00F4561D" w:rsidP="00F4561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Arial" w:hAnsi="Arial" w:cs="Arial"/>
          <w:color w:val="616771"/>
          <w:sz w:val="23"/>
          <w:szCs w:val="23"/>
        </w:rPr>
      </w:pPr>
      <w:r>
        <w:rPr>
          <w:rFonts w:ascii="Arial" w:hAnsi="Arial" w:cs="Arial"/>
          <w:color w:val="616771"/>
          <w:sz w:val="23"/>
          <w:szCs w:val="23"/>
          <w:lang w:val="el-GR"/>
        </w:rPr>
        <w:t>Γνώση</w:t>
      </w:r>
      <w:r w:rsidRPr="00674235">
        <w:rPr>
          <w:rFonts w:ascii="Arial" w:hAnsi="Arial" w:cs="Arial"/>
          <w:color w:val="616771"/>
          <w:sz w:val="23"/>
          <w:szCs w:val="23"/>
        </w:rPr>
        <w:t>/</w:t>
      </w:r>
      <w:r>
        <w:rPr>
          <w:rFonts w:ascii="Arial" w:hAnsi="Arial" w:cs="Arial"/>
          <w:color w:val="616771"/>
          <w:sz w:val="23"/>
          <w:szCs w:val="23"/>
          <w:lang w:val="el-GR"/>
        </w:rPr>
        <w:t>εξοικείωση</w:t>
      </w:r>
      <w:r w:rsidRPr="00674235">
        <w:rPr>
          <w:rFonts w:ascii="Arial" w:hAnsi="Arial" w:cs="Arial"/>
          <w:color w:val="616771"/>
          <w:sz w:val="23"/>
          <w:szCs w:val="23"/>
        </w:rPr>
        <w:t xml:space="preserve"> </w:t>
      </w:r>
      <w:r>
        <w:rPr>
          <w:rFonts w:ascii="Arial" w:hAnsi="Arial" w:cs="Arial"/>
          <w:color w:val="616771"/>
          <w:sz w:val="23"/>
          <w:szCs w:val="23"/>
          <w:lang w:val="el-GR"/>
        </w:rPr>
        <w:t>με</w:t>
      </w:r>
      <w:r w:rsidRPr="00674235">
        <w:rPr>
          <w:rFonts w:ascii="Arial" w:hAnsi="Arial" w:cs="Arial"/>
          <w:color w:val="616771"/>
          <w:sz w:val="23"/>
          <w:szCs w:val="23"/>
        </w:rPr>
        <w:t xml:space="preserve">  </w:t>
      </w:r>
      <w:r>
        <w:rPr>
          <w:rFonts w:ascii="Arial" w:hAnsi="Arial" w:cs="Arial"/>
          <w:color w:val="616771"/>
          <w:sz w:val="23"/>
          <w:szCs w:val="23"/>
        </w:rPr>
        <w:t>PHP</w:t>
      </w:r>
      <w:r w:rsidRPr="00674235">
        <w:rPr>
          <w:rFonts w:ascii="Arial" w:hAnsi="Arial" w:cs="Arial"/>
          <w:color w:val="616771"/>
          <w:sz w:val="23"/>
          <w:szCs w:val="23"/>
        </w:rPr>
        <w:t xml:space="preserve">, </w:t>
      </w:r>
      <w:r w:rsidRPr="00F4561D">
        <w:rPr>
          <w:rFonts w:ascii="Arial" w:hAnsi="Arial" w:cs="Arial"/>
          <w:color w:val="616771"/>
          <w:sz w:val="23"/>
          <w:szCs w:val="23"/>
        </w:rPr>
        <w:t>HTML</w:t>
      </w:r>
      <w:r w:rsidRPr="00674235">
        <w:rPr>
          <w:rFonts w:ascii="Arial" w:hAnsi="Arial" w:cs="Arial"/>
          <w:color w:val="616771"/>
          <w:sz w:val="23"/>
          <w:szCs w:val="23"/>
        </w:rPr>
        <w:t xml:space="preserve">5, </w:t>
      </w:r>
      <w:r w:rsidRPr="00F4561D">
        <w:rPr>
          <w:rFonts w:ascii="Arial" w:hAnsi="Arial" w:cs="Arial"/>
          <w:color w:val="616771"/>
          <w:sz w:val="23"/>
          <w:szCs w:val="23"/>
        </w:rPr>
        <w:t>JavaScript</w:t>
      </w:r>
      <w:r w:rsidRPr="00674235">
        <w:rPr>
          <w:rFonts w:ascii="Arial" w:hAnsi="Arial" w:cs="Arial"/>
          <w:color w:val="616771"/>
          <w:sz w:val="23"/>
          <w:szCs w:val="23"/>
        </w:rPr>
        <w:t xml:space="preserve">, </w:t>
      </w:r>
      <w:r w:rsidRPr="00F4561D">
        <w:rPr>
          <w:rFonts w:ascii="Arial" w:hAnsi="Arial" w:cs="Arial"/>
          <w:color w:val="616771"/>
          <w:sz w:val="23"/>
          <w:szCs w:val="23"/>
        </w:rPr>
        <w:t>CSS</w:t>
      </w:r>
      <w:r w:rsidRPr="00674235">
        <w:rPr>
          <w:rFonts w:ascii="Arial" w:hAnsi="Arial" w:cs="Arial"/>
          <w:color w:val="616771"/>
          <w:sz w:val="23"/>
          <w:szCs w:val="23"/>
        </w:rPr>
        <w:t xml:space="preserve"> </w:t>
      </w:r>
      <w:r w:rsidRPr="00F4561D">
        <w:rPr>
          <w:rFonts w:ascii="Arial" w:hAnsi="Arial" w:cs="Arial"/>
          <w:color w:val="616771"/>
          <w:sz w:val="23"/>
          <w:szCs w:val="23"/>
        </w:rPr>
        <w:t>and</w:t>
      </w:r>
      <w:r w:rsidRPr="00674235">
        <w:rPr>
          <w:rFonts w:ascii="Arial" w:hAnsi="Arial" w:cs="Arial"/>
          <w:color w:val="616771"/>
          <w:sz w:val="23"/>
          <w:szCs w:val="23"/>
        </w:rPr>
        <w:t xml:space="preserve"> </w:t>
      </w:r>
      <w:r w:rsidRPr="00F4561D">
        <w:rPr>
          <w:rFonts w:ascii="Arial" w:hAnsi="Arial" w:cs="Arial"/>
          <w:color w:val="616771"/>
          <w:sz w:val="23"/>
          <w:szCs w:val="23"/>
        </w:rPr>
        <w:t>jQuery</w:t>
      </w:r>
    </w:p>
    <w:p w14:paraId="3A137A4B" w14:textId="4A46D2EF" w:rsidR="00F4561D" w:rsidRDefault="00F4561D" w:rsidP="00F4561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Arial" w:hAnsi="Arial" w:cs="Arial"/>
          <w:color w:val="616771"/>
          <w:sz w:val="23"/>
          <w:szCs w:val="23"/>
        </w:rPr>
      </w:pPr>
      <w:r>
        <w:rPr>
          <w:rFonts w:ascii="Arial" w:hAnsi="Arial" w:cs="Arial"/>
          <w:color w:val="616771"/>
          <w:sz w:val="23"/>
          <w:szCs w:val="23"/>
          <w:lang w:val="el-GR"/>
        </w:rPr>
        <w:t>Εις</w:t>
      </w:r>
      <w:r w:rsidRPr="00F4561D">
        <w:rPr>
          <w:rFonts w:ascii="Arial" w:hAnsi="Arial" w:cs="Arial"/>
          <w:color w:val="616771"/>
          <w:sz w:val="23"/>
          <w:szCs w:val="23"/>
        </w:rPr>
        <w:t xml:space="preserve"> </w:t>
      </w:r>
      <w:r>
        <w:rPr>
          <w:rFonts w:ascii="Arial" w:hAnsi="Arial" w:cs="Arial"/>
          <w:color w:val="616771"/>
          <w:sz w:val="23"/>
          <w:szCs w:val="23"/>
          <w:lang w:val="el-GR"/>
        </w:rPr>
        <w:t>βάθος</w:t>
      </w:r>
      <w:r w:rsidRPr="00F4561D">
        <w:rPr>
          <w:rFonts w:ascii="Arial" w:hAnsi="Arial" w:cs="Arial"/>
          <w:color w:val="616771"/>
          <w:sz w:val="23"/>
          <w:szCs w:val="23"/>
        </w:rPr>
        <w:t xml:space="preserve"> </w:t>
      </w:r>
      <w:r>
        <w:rPr>
          <w:rFonts w:ascii="Arial" w:hAnsi="Arial" w:cs="Arial"/>
          <w:color w:val="616771"/>
          <w:sz w:val="23"/>
          <w:szCs w:val="23"/>
          <w:lang w:val="el-GR"/>
        </w:rPr>
        <w:t>κατανόηση</w:t>
      </w:r>
      <w:r w:rsidRPr="00F4561D">
        <w:rPr>
          <w:rFonts w:ascii="Arial" w:hAnsi="Arial" w:cs="Arial"/>
          <w:color w:val="616771"/>
          <w:sz w:val="23"/>
          <w:szCs w:val="23"/>
        </w:rPr>
        <w:t xml:space="preserve"> </w:t>
      </w:r>
      <w:r>
        <w:rPr>
          <w:rFonts w:ascii="Arial" w:hAnsi="Arial" w:cs="Arial"/>
          <w:color w:val="616771"/>
          <w:sz w:val="23"/>
          <w:szCs w:val="23"/>
          <w:lang w:val="el-GR"/>
        </w:rPr>
        <w:t>του</w:t>
      </w:r>
      <w:r w:rsidRPr="00F4561D">
        <w:rPr>
          <w:rFonts w:ascii="Arial" w:hAnsi="Arial" w:cs="Arial"/>
          <w:color w:val="616771"/>
          <w:sz w:val="23"/>
          <w:szCs w:val="23"/>
        </w:rPr>
        <w:t xml:space="preserve"> </w:t>
      </w:r>
      <w:r>
        <w:rPr>
          <w:rFonts w:ascii="Arial" w:hAnsi="Arial" w:cs="Arial"/>
          <w:color w:val="616771"/>
          <w:sz w:val="23"/>
          <w:szCs w:val="23"/>
        </w:rPr>
        <w:t>web development process (design, development and deployment)</w:t>
      </w:r>
    </w:p>
    <w:p w14:paraId="06D67FD3" w14:textId="38D28379" w:rsidR="00F4561D" w:rsidRPr="00F4561D" w:rsidRDefault="00F4561D" w:rsidP="00F4561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Arial" w:hAnsi="Arial" w:cs="Arial"/>
          <w:color w:val="616771"/>
          <w:sz w:val="23"/>
          <w:szCs w:val="23"/>
          <w:lang w:val="el-GR"/>
        </w:rPr>
      </w:pPr>
      <w:r>
        <w:rPr>
          <w:rFonts w:ascii="Arial" w:hAnsi="Arial" w:cs="Arial"/>
          <w:color w:val="616771"/>
          <w:sz w:val="23"/>
          <w:szCs w:val="23"/>
          <w:lang w:val="el-GR"/>
        </w:rPr>
        <w:t xml:space="preserve">Γνώση </w:t>
      </w:r>
      <w:r>
        <w:rPr>
          <w:rFonts w:ascii="Arial" w:hAnsi="Arial" w:cs="Arial"/>
          <w:color w:val="616771"/>
          <w:sz w:val="23"/>
          <w:szCs w:val="23"/>
        </w:rPr>
        <w:t>design</w:t>
      </w:r>
      <w:r w:rsidRPr="00F4561D">
        <w:rPr>
          <w:rFonts w:ascii="Arial" w:hAnsi="Arial" w:cs="Arial"/>
          <w:color w:val="616771"/>
          <w:sz w:val="23"/>
          <w:szCs w:val="23"/>
          <w:lang w:val="el-GR"/>
        </w:rPr>
        <w:t xml:space="preserve"> </w:t>
      </w:r>
      <w:r>
        <w:rPr>
          <w:rFonts w:ascii="Arial" w:hAnsi="Arial" w:cs="Arial"/>
          <w:color w:val="616771"/>
          <w:sz w:val="23"/>
          <w:szCs w:val="23"/>
          <w:lang w:val="el-GR"/>
        </w:rPr>
        <w:t xml:space="preserve">βάσεων δεδομένων και εξοικείωση με </w:t>
      </w:r>
      <w:r>
        <w:rPr>
          <w:rFonts w:ascii="Arial" w:hAnsi="Arial" w:cs="Arial"/>
          <w:color w:val="616771"/>
          <w:sz w:val="23"/>
          <w:szCs w:val="23"/>
        </w:rPr>
        <w:t>SQL</w:t>
      </w:r>
    </w:p>
    <w:p w14:paraId="6DF266BD" w14:textId="05EA32E6" w:rsidR="00F4561D" w:rsidRPr="00F4561D" w:rsidRDefault="00F4561D" w:rsidP="00F4561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Arial" w:hAnsi="Arial" w:cs="Arial"/>
          <w:color w:val="616771"/>
          <w:sz w:val="23"/>
          <w:szCs w:val="23"/>
          <w:lang w:val="el-GR"/>
        </w:rPr>
      </w:pPr>
      <w:r>
        <w:rPr>
          <w:rFonts w:ascii="Arial" w:hAnsi="Arial" w:cs="Arial"/>
          <w:color w:val="616771"/>
          <w:sz w:val="23"/>
          <w:szCs w:val="23"/>
          <w:lang w:val="el-GR"/>
        </w:rPr>
        <w:t xml:space="preserve">Γνώση/εξοικείωση με </w:t>
      </w:r>
      <w:r>
        <w:rPr>
          <w:rFonts w:ascii="Arial" w:hAnsi="Arial" w:cs="Arial"/>
          <w:color w:val="616771"/>
          <w:sz w:val="23"/>
          <w:szCs w:val="23"/>
        </w:rPr>
        <w:t>Linux</w:t>
      </w:r>
      <w:r w:rsidRPr="00F4561D">
        <w:rPr>
          <w:rFonts w:ascii="Arial" w:hAnsi="Arial" w:cs="Arial"/>
          <w:color w:val="616771"/>
          <w:sz w:val="23"/>
          <w:szCs w:val="23"/>
          <w:lang w:val="el-GR"/>
        </w:rPr>
        <w:t xml:space="preserve"> </w:t>
      </w:r>
    </w:p>
    <w:p w14:paraId="20F182BA" w14:textId="2583140D" w:rsidR="00F4561D" w:rsidRPr="00F4561D" w:rsidRDefault="00F4561D" w:rsidP="00F4561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Arial" w:hAnsi="Arial" w:cs="Arial"/>
          <w:color w:val="616771"/>
          <w:sz w:val="23"/>
          <w:szCs w:val="23"/>
          <w:lang w:val="el-GR"/>
        </w:rPr>
      </w:pPr>
      <w:r>
        <w:rPr>
          <w:rFonts w:ascii="Arial" w:hAnsi="Arial" w:cs="Arial"/>
          <w:color w:val="616771"/>
          <w:sz w:val="23"/>
          <w:szCs w:val="23"/>
          <w:lang w:val="el-GR"/>
        </w:rPr>
        <w:t>Αναλυτική</w:t>
      </w:r>
      <w:r w:rsidRPr="00F4561D">
        <w:rPr>
          <w:rFonts w:ascii="Arial" w:hAnsi="Arial" w:cs="Arial"/>
          <w:color w:val="616771"/>
          <w:sz w:val="23"/>
          <w:szCs w:val="23"/>
          <w:lang w:val="el-GR"/>
        </w:rPr>
        <w:t xml:space="preserve"> </w:t>
      </w:r>
      <w:r>
        <w:rPr>
          <w:rFonts w:ascii="Arial" w:hAnsi="Arial" w:cs="Arial"/>
          <w:color w:val="616771"/>
          <w:sz w:val="23"/>
          <w:szCs w:val="23"/>
          <w:lang w:val="el-GR"/>
        </w:rPr>
        <w:t>ικανότητα</w:t>
      </w:r>
      <w:r w:rsidRPr="00F4561D">
        <w:rPr>
          <w:rFonts w:ascii="Arial" w:hAnsi="Arial" w:cs="Arial"/>
          <w:color w:val="616771"/>
          <w:sz w:val="23"/>
          <w:szCs w:val="23"/>
          <w:lang w:val="el-GR"/>
        </w:rPr>
        <w:t xml:space="preserve"> </w:t>
      </w:r>
      <w:r>
        <w:rPr>
          <w:rFonts w:ascii="Arial" w:hAnsi="Arial" w:cs="Arial"/>
          <w:color w:val="616771"/>
          <w:sz w:val="23"/>
          <w:szCs w:val="23"/>
          <w:lang w:val="el-GR"/>
        </w:rPr>
        <w:t>και</w:t>
      </w:r>
      <w:r w:rsidRPr="00F4561D">
        <w:rPr>
          <w:rFonts w:ascii="Arial" w:hAnsi="Arial" w:cs="Arial"/>
          <w:color w:val="616771"/>
          <w:sz w:val="23"/>
          <w:szCs w:val="23"/>
          <w:lang w:val="el-GR"/>
        </w:rPr>
        <w:t xml:space="preserve"> </w:t>
      </w:r>
      <w:r>
        <w:rPr>
          <w:rFonts w:ascii="Arial" w:hAnsi="Arial" w:cs="Arial"/>
          <w:color w:val="616771"/>
          <w:sz w:val="23"/>
          <w:szCs w:val="23"/>
          <w:lang w:val="el-GR"/>
        </w:rPr>
        <w:t>δυνατότητα επίλυσης προβλημάτων, σε ένα δυναμικό και απαιτητικό περιβάλλον</w:t>
      </w:r>
    </w:p>
    <w:p w14:paraId="6C30D2AA" w14:textId="22FC577D" w:rsidR="00F4561D" w:rsidRPr="00F4561D" w:rsidRDefault="00F4561D" w:rsidP="00F4561D">
      <w:pPr>
        <w:pStyle w:val="Heading4"/>
        <w:shd w:val="clear" w:color="auto" w:fill="FFFFFF"/>
        <w:spacing w:before="0"/>
        <w:rPr>
          <w:rFonts w:ascii="Arial" w:hAnsi="Arial" w:cs="Arial"/>
          <w:color w:val="37404D"/>
          <w:spacing w:val="15"/>
          <w:sz w:val="24"/>
          <w:szCs w:val="24"/>
        </w:rPr>
      </w:pPr>
      <w:r>
        <w:rPr>
          <w:rFonts w:ascii="Arial" w:hAnsi="Arial" w:cs="Arial"/>
          <w:color w:val="37404D"/>
          <w:spacing w:val="15"/>
          <w:sz w:val="24"/>
          <w:szCs w:val="24"/>
          <w:lang w:val="el-GR"/>
        </w:rPr>
        <w:t>ΠΟΙΟΣ</w:t>
      </w:r>
      <w:r w:rsidRPr="00F4561D">
        <w:rPr>
          <w:rFonts w:ascii="Arial" w:hAnsi="Arial" w:cs="Arial"/>
          <w:color w:val="37404D"/>
          <w:spacing w:val="15"/>
          <w:sz w:val="24"/>
          <w:szCs w:val="24"/>
        </w:rPr>
        <w:t xml:space="preserve"> </w:t>
      </w:r>
      <w:r>
        <w:rPr>
          <w:rFonts w:ascii="Arial" w:hAnsi="Arial" w:cs="Arial"/>
          <w:color w:val="37404D"/>
          <w:spacing w:val="15"/>
          <w:sz w:val="24"/>
          <w:szCs w:val="24"/>
          <w:lang w:val="el-GR"/>
        </w:rPr>
        <w:t>ΕΙΝΑΙ</w:t>
      </w:r>
      <w:r w:rsidRPr="00F4561D">
        <w:rPr>
          <w:rFonts w:ascii="Arial" w:hAnsi="Arial" w:cs="Arial"/>
          <w:color w:val="37404D"/>
          <w:spacing w:val="15"/>
          <w:sz w:val="24"/>
          <w:szCs w:val="24"/>
        </w:rPr>
        <w:t xml:space="preserve"> </w:t>
      </w:r>
      <w:r>
        <w:rPr>
          <w:rFonts w:ascii="Arial" w:hAnsi="Arial" w:cs="Arial"/>
          <w:color w:val="37404D"/>
          <w:spacing w:val="15"/>
          <w:sz w:val="24"/>
          <w:szCs w:val="24"/>
          <w:lang w:val="el-GR"/>
        </w:rPr>
        <w:t>Ο</w:t>
      </w:r>
      <w:r w:rsidRPr="00F4561D">
        <w:rPr>
          <w:rFonts w:ascii="Arial" w:hAnsi="Arial" w:cs="Arial"/>
          <w:color w:val="37404D"/>
          <w:spacing w:val="15"/>
          <w:sz w:val="24"/>
          <w:szCs w:val="24"/>
        </w:rPr>
        <w:t xml:space="preserve"> </w:t>
      </w:r>
      <w:r>
        <w:rPr>
          <w:rFonts w:ascii="Arial" w:hAnsi="Arial" w:cs="Arial"/>
          <w:color w:val="37404D"/>
          <w:spacing w:val="15"/>
          <w:sz w:val="24"/>
          <w:szCs w:val="24"/>
          <w:lang w:val="el-GR"/>
        </w:rPr>
        <w:t>ΡΟΛΟΣ</w:t>
      </w:r>
      <w:r w:rsidRPr="00F4561D">
        <w:rPr>
          <w:rFonts w:ascii="Arial" w:hAnsi="Arial" w:cs="Arial"/>
          <w:color w:val="37404D"/>
          <w:spacing w:val="15"/>
          <w:sz w:val="24"/>
          <w:szCs w:val="24"/>
        </w:rPr>
        <w:t xml:space="preserve"> </w:t>
      </w:r>
      <w:r>
        <w:rPr>
          <w:rFonts w:ascii="Arial" w:hAnsi="Arial" w:cs="Arial"/>
          <w:color w:val="37404D"/>
          <w:spacing w:val="15"/>
          <w:sz w:val="24"/>
          <w:szCs w:val="24"/>
          <w:lang w:val="el-GR"/>
        </w:rPr>
        <w:t>ΤΟΥ</w:t>
      </w:r>
      <w:r w:rsidRPr="00F4561D">
        <w:rPr>
          <w:rFonts w:ascii="Arial" w:hAnsi="Arial" w:cs="Arial"/>
          <w:color w:val="37404D"/>
          <w:spacing w:val="15"/>
          <w:sz w:val="24"/>
          <w:szCs w:val="24"/>
        </w:rPr>
        <w:t xml:space="preserve">  </w:t>
      </w:r>
      <w:r>
        <w:rPr>
          <w:rFonts w:ascii="Arial" w:hAnsi="Arial" w:cs="Arial"/>
          <w:color w:val="37404D"/>
          <w:spacing w:val="15"/>
          <w:sz w:val="24"/>
          <w:szCs w:val="24"/>
        </w:rPr>
        <w:t>Junior Full Stack Developer</w:t>
      </w:r>
    </w:p>
    <w:p w14:paraId="240835A1" w14:textId="3FDC3845" w:rsidR="00F4561D" w:rsidRDefault="00151B02" w:rsidP="00F4561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Arial" w:hAnsi="Arial" w:cs="Arial"/>
          <w:color w:val="616771"/>
          <w:sz w:val="23"/>
          <w:szCs w:val="23"/>
        </w:rPr>
      </w:pPr>
      <w:r>
        <w:rPr>
          <w:rFonts w:ascii="Arial" w:hAnsi="Arial" w:cs="Arial"/>
          <w:color w:val="616771"/>
          <w:sz w:val="23"/>
          <w:szCs w:val="23"/>
          <w:lang w:val="el-GR"/>
        </w:rPr>
        <w:t>Ανάπτυξη</w:t>
      </w:r>
      <w:r w:rsidRPr="00151B02">
        <w:rPr>
          <w:rFonts w:ascii="Arial" w:hAnsi="Arial" w:cs="Arial"/>
          <w:color w:val="616771"/>
          <w:sz w:val="23"/>
          <w:szCs w:val="23"/>
        </w:rPr>
        <w:t xml:space="preserve"> </w:t>
      </w:r>
      <w:r>
        <w:rPr>
          <w:rFonts w:ascii="Arial" w:hAnsi="Arial" w:cs="Arial"/>
          <w:color w:val="616771"/>
          <w:sz w:val="23"/>
          <w:szCs w:val="23"/>
          <w:lang w:val="el-GR"/>
        </w:rPr>
        <w:t>νέων</w:t>
      </w:r>
      <w:r w:rsidRPr="00151B02">
        <w:rPr>
          <w:rFonts w:ascii="Arial" w:hAnsi="Arial" w:cs="Arial"/>
          <w:color w:val="616771"/>
          <w:sz w:val="23"/>
          <w:szCs w:val="23"/>
        </w:rPr>
        <w:t xml:space="preserve"> </w:t>
      </w:r>
      <w:r>
        <w:rPr>
          <w:rFonts w:ascii="Arial" w:hAnsi="Arial" w:cs="Arial"/>
          <w:color w:val="616771"/>
          <w:sz w:val="23"/>
          <w:szCs w:val="23"/>
        </w:rPr>
        <w:t>features</w:t>
      </w:r>
      <w:r w:rsidRPr="00151B02">
        <w:rPr>
          <w:rFonts w:ascii="Arial" w:hAnsi="Arial" w:cs="Arial"/>
          <w:color w:val="616771"/>
          <w:sz w:val="23"/>
          <w:szCs w:val="23"/>
        </w:rPr>
        <w:t xml:space="preserve"> </w:t>
      </w:r>
      <w:r>
        <w:rPr>
          <w:rFonts w:ascii="Arial" w:hAnsi="Arial" w:cs="Arial"/>
          <w:color w:val="616771"/>
          <w:sz w:val="23"/>
          <w:szCs w:val="23"/>
          <w:lang w:val="el-GR"/>
        </w:rPr>
        <w:t>και</w:t>
      </w:r>
      <w:r w:rsidRPr="00151B02">
        <w:rPr>
          <w:rFonts w:ascii="Arial" w:hAnsi="Arial" w:cs="Arial"/>
          <w:color w:val="616771"/>
          <w:sz w:val="23"/>
          <w:szCs w:val="23"/>
        </w:rPr>
        <w:t xml:space="preserve"> </w:t>
      </w:r>
      <w:r>
        <w:rPr>
          <w:rFonts w:ascii="Arial" w:hAnsi="Arial" w:cs="Arial"/>
          <w:color w:val="616771"/>
          <w:sz w:val="23"/>
          <w:szCs w:val="23"/>
        </w:rPr>
        <w:t>capabilities</w:t>
      </w:r>
      <w:r w:rsidRPr="00151B02">
        <w:rPr>
          <w:rFonts w:ascii="Arial" w:hAnsi="Arial" w:cs="Arial"/>
          <w:color w:val="616771"/>
          <w:sz w:val="23"/>
          <w:szCs w:val="23"/>
        </w:rPr>
        <w:t xml:space="preserve"> </w:t>
      </w:r>
      <w:r>
        <w:rPr>
          <w:rFonts w:ascii="Arial" w:hAnsi="Arial" w:cs="Arial"/>
          <w:color w:val="616771"/>
          <w:sz w:val="23"/>
          <w:szCs w:val="23"/>
          <w:lang w:val="el-GR"/>
        </w:rPr>
        <w:t>στην</w:t>
      </w:r>
      <w:r w:rsidRPr="00151B02">
        <w:rPr>
          <w:rFonts w:ascii="Arial" w:hAnsi="Arial" w:cs="Arial"/>
          <w:color w:val="616771"/>
          <w:sz w:val="23"/>
          <w:szCs w:val="23"/>
        </w:rPr>
        <w:t xml:space="preserve"> </w:t>
      </w:r>
      <w:r>
        <w:rPr>
          <w:rFonts w:ascii="Arial" w:hAnsi="Arial" w:cs="Arial"/>
          <w:color w:val="616771"/>
          <w:sz w:val="23"/>
          <w:szCs w:val="23"/>
        </w:rPr>
        <w:t>core</w:t>
      </w:r>
      <w:r w:rsidRPr="00151B02">
        <w:rPr>
          <w:rFonts w:ascii="Arial" w:hAnsi="Arial" w:cs="Arial"/>
          <w:color w:val="616771"/>
          <w:sz w:val="23"/>
          <w:szCs w:val="23"/>
        </w:rPr>
        <w:t xml:space="preserve"> </w:t>
      </w:r>
      <w:r>
        <w:rPr>
          <w:rFonts w:ascii="Arial" w:hAnsi="Arial" w:cs="Arial"/>
          <w:color w:val="616771"/>
          <w:sz w:val="23"/>
          <w:szCs w:val="23"/>
          <w:lang w:val="el-GR"/>
        </w:rPr>
        <w:t>πλατφόρμα</w:t>
      </w:r>
      <w:r w:rsidRPr="00151B02">
        <w:rPr>
          <w:rFonts w:ascii="Arial" w:hAnsi="Arial" w:cs="Arial"/>
          <w:color w:val="616771"/>
          <w:sz w:val="23"/>
          <w:szCs w:val="23"/>
        </w:rPr>
        <w:t xml:space="preserve"> </w:t>
      </w:r>
      <w:r>
        <w:rPr>
          <w:rFonts w:ascii="Arial" w:hAnsi="Arial" w:cs="Arial"/>
          <w:color w:val="616771"/>
          <w:sz w:val="23"/>
          <w:szCs w:val="23"/>
          <w:lang w:val="el-GR"/>
        </w:rPr>
        <w:t>της</w:t>
      </w:r>
      <w:r w:rsidRPr="00151B02">
        <w:rPr>
          <w:rFonts w:ascii="Arial" w:hAnsi="Arial" w:cs="Arial"/>
          <w:color w:val="61677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616771"/>
          <w:sz w:val="23"/>
          <w:szCs w:val="23"/>
        </w:rPr>
        <w:t>Nimbata</w:t>
      </w:r>
      <w:proofErr w:type="spellEnd"/>
      <w:r>
        <w:rPr>
          <w:rFonts w:ascii="Arial" w:hAnsi="Arial" w:cs="Arial"/>
          <w:color w:val="616771"/>
          <w:sz w:val="23"/>
          <w:szCs w:val="23"/>
        </w:rPr>
        <w:t xml:space="preserve"> (php/</w:t>
      </w:r>
      <w:proofErr w:type="spellStart"/>
      <w:r>
        <w:rPr>
          <w:rFonts w:ascii="Arial" w:hAnsi="Arial" w:cs="Arial"/>
          <w:color w:val="616771"/>
          <w:sz w:val="23"/>
          <w:szCs w:val="23"/>
        </w:rPr>
        <w:t>mysql</w:t>
      </w:r>
      <w:proofErr w:type="spellEnd"/>
      <w:r>
        <w:rPr>
          <w:rFonts w:ascii="Arial" w:hAnsi="Arial" w:cs="Arial"/>
          <w:color w:val="616771"/>
          <w:sz w:val="23"/>
          <w:szCs w:val="23"/>
        </w:rPr>
        <w:t>)</w:t>
      </w:r>
    </w:p>
    <w:p w14:paraId="11912BFD" w14:textId="6B341D46" w:rsidR="00151B02" w:rsidRDefault="00151B02" w:rsidP="00F4561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Arial" w:hAnsi="Arial" w:cs="Arial"/>
          <w:color w:val="616771"/>
          <w:sz w:val="23"/>
          <w:szCs w:val="23"/>
          <w:lang w:val="el-GR"/>
        </w:rPr>
      </w:pPr>
      <w:r>
        <w:rPr>
          <w:rFonts w:ascii="Arial" w:hAnsi="Arial" w:cs="Arial"/>
          <w:color w:val="616771"/>
          <w:sz w:val="23"/>
          <w:szCs w:val="23"/>
          <w:lang w:val="el-GR"/>
        </w:rPr>
        <w:t xml:space="preserve">Συμμετοχή στην ανάπτυξη νέων περιοχών </w:t>
      </w:r>
      <w:r w:rsidRPr="00151B02">
        <w:rPr>
          <w:rFonts w:ascii="Arial" w:hAnsi="Arial" w:cs="Arial"/>
          <w:color w:val="616771"/>
          <w:sz w:val="23"/>
          <w:szCs w:val="23"/>
          <w:lang w:val="el-GR"/>
        </w:rPr>
        <w:t>(</w:t>
      </w:r>
      <w:r>
        <w:rPr>
          <w:rFonts w:ascii="Arial" w:hAnsi="Arial" w:cs="Arial"/>
          <w:color w:val="616771"/>
          <w:sz w:val="23"/>
          <w:szCs w:val="23"/>
        </w:rPr>
        <w:t>speech</w:t>
      </w:r>
      <w:r w:rsidRPr="00151B02">
        <w:rPr>
          <w:rFonts w:ascii="Arial" w:hAnsi="Arial" w:cs="Arial"/>
          <w:color w:val="616771"/>
          <w:sz w:val="23"/>
          <w:szCs w:val="23"/>
          <w:lang w:val="el-GR"/>
        </w:rPr>
        <w:t xml:space="preserve"> </w:t>
      </w:r>
      <w:r>
        <w:rPr>
          <w:rFonts w:ascii="Arial" w:hAnsi="Arial" w:cs="Arial"/>
          <w:color w:val="616771"/>
          <w:sz w:val="23"/>
          <w:szCs w:val="23"/>
        </w:rPr>
        <w:t>to</w:t>
      </w:r>
      <w:r w:rsidRPr="00151B02">
        <w:rPr>
          <w:rFonts w:ascii="Arial" w:hAnsi="Arial" w:cs="Arial"/>
          <w:color w:val="616771"/>
          <w:sz w:val="23"/>
          <w:szCs w:val="23"/>
          <w:lang w:val="el-GR"/>
        </w:rPr>
        <w:t xml:space="preserve"> </w:t>
      </w:r>
      <w:r>
        <w:rPr>
          <w:rFonts w:ascii="Arial" w:hAnsi="Arial" w:cs="Arial"/>
          <w:color w:val="616771"/>
          <w:sz w:val="23"/>
          <w:szCs w:val="23"/>
        </w:rPr>
        <w:t>text</w:t>
      </w:r>
      <w:r w:rsidRPr="00151B02">
        <w:rPr>
          <w:rFonts w:ascii="Arial" w:hAnsi="Arial" w:cs="Arial"/>
          <w:color w:val="616771"/>
          <w:sz w:val="23"/>
          <w:szCs w:val="23"/>
          <w:lang w:val="el-GR"/>
        </w:rPr>
        <w:t xml:space="preserve">, </w:t>
      </w:r>
      <w:r>
        <w:rPr>
          <w:rFonts w:ascii="Arial" w:hAnsi="Arial" w:cs="Arial"/>
          <w:color w:val="616771"/>
          <w:sz w:val="23"/>
          <w:szCs w:val="23"/>
        </w:rPr>
        <w:t>speech</w:t>
      </w:r>
      <w:r w:rsidRPr="00151B02">
        <w:rPr>
          <w:rFonts w:ascii="Arial" w:hAnsi="Arial" w:cs="Arial"/>
          <w:color w:val="616771"/>
          <w:sz w:val="23"/>
          <w:szCs w:val="23"/>
          <w:lang w:val="el-GR"/>
        </w:rPr>
        <w:t xml:space="preserve"> </w:t>
      </w:r>
      <w:r>
        <w:rPr>
          <w:rFonts w:ascii="Arial" w:hAnsi="Arial" w:cs="Arial"/>
          <w:color w:val="616771"/>
          <w:sz w:val="23"/>
          <w:szCs w:val="23"/>
        </w:rPr>
        <w:t>analytics</w:t>
      </w:r>
      <w:r w:rsidRPr="00151B02">
        <w:rPr>
          <w:rFonts w:ascii="Arial" w:hAnsi="Arial" w:cs="Arial"/>
          <w:color w:val="616771"/>
          <w:sz w:val="23"/>
          <w:szCs w:val="23"/>
          <w:lang w:val="el-GR"/>
        </w:rPr>
        <w:t xml:space="preserve">) </w:t>
      </w:r>
      <w:r>
        <w:rPr>
          <w:rFonts w:ascii="Arial" w:hAnsi="Arial" w:cs="Arial"/>
          <w:color w:val="616771"/>
          <w:sz w:val="23"/>
          <w:szCs w:val="23"/>
          <w:lang w:val="el-GR"/>
        </w:rPr>
        <w:t>και στην στατιστική επεξεργασία των δεδομένων</w:t>
      </w:r>
      <w:r w:rsidR="00014991">
        <w:rPr>
          <w:rFonts w:ascii="Arial" w:hAnsi="Arial" w:cs="Arial"/>
          <w:color w:val="616771"/>
          <w:sz w:val="23"/>
          <w:szCs w:val="23"/>
          <w:lang w:val="el-GR"/>
        </w:rPr>
        <w:t xml:space="preserve"> των τηλεφωνικών κλήσεων</w:t>
      </w:r>
    </w:p>
    <w:p w14:paraId="7E679664" w14:textId="4CB351CB" w:rsidR="00151B02" w:rsidRPr="00151B02" w:rsidRDefault="00151B02" w:rsidP="00F4561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Arial" w:hAnsi="Arial" w:cs="Arial"/>
          <w:color w:val="616771"/>
          <w:sz w:val="23"/>
          <w:szCs w:val="23"/>
          <w:lang w:val="el-GR"/>
        </w:rPr>
      </w:pPr>
      <w:r>
        <w:rPr>
          <w:rFonts w:ascii="Arial" w:hAnsi="Arial" w:cs="Arial"/>
          <w:color w:val="616771"/>
          <w:sz w:val="23"/>
          <w:szCs w:val="23"/>
          <w:lang w:val="el-GR"/>
        </w:rPr>
        <w:t xml:space="preserve">Ανάπτυξη </w:t>
      </w:r>
      <w:r>
        <w:rPr>
          <w:rFonts w:ascii="Arial" w:hAnsi="Arial" w:cs="Arial"/>
          <w:color w:val="616771"/>
          <w:sz w:val="23"/>
          <w:szCs w:val="23"/>
        </w:rPr>
        <w:t>integrations</w:t>
      </w:r>
      <w:r w:rsidRPr="00151B02">
        <w:rPr>
          <w:rFonts w:ascii="Arial" w:hAnsi="Arial" w:cs="Arial"/>
          <w:color w:val="616771"/>
          <w:sz w:val="23"/>
          <w:szCs w:val="23"/>
          <w:lang w:val="el-GR"/>
        </w:rPr>
        <w:t xml:space="preserve"> </w:t>
      </w:r>
      <w:r>
        <w:rPr>
          <w:rFonts w:ascii="Arial" w:hAnsi="Arial" w:cs="Arial"/>
          <w:color w:val="616771"/>
          <w:sz w:val="23"/>
          <w:szCs w:val="23"/>
          <w:lang w:val="el-GR"/>
        </w:rPr>
        <w:t xml:space="preserve">με τις μεγαλύτερες πλατφόρμες </w:t>
      </w:r>
      <w:r>
        <w:rPr>
          <w:rFonts w:ascii="Arial" w:hAnsi="Arial" w:cs="Arial"/>
          <w:color w:val="616771"/>
          <w:sz w:val="23"/>
          <w:szCs w:val="23"/>
        </w:rPr>
        <w:t>reporting</w:t>
      </w:r>
      <w:r w:rsidRPr="00151B02">
        <w:rPr>
          <w:rFonts w:ascii="Arial" w:hAnsi="Arial" w:cs="Arial"/>
          <w:color w:val="616771"/>
          <w:sz w:val="23"/>
          <w:szCs w:val="23"/>
          <w:lang w:val="el-GR"/>
        </w:rPr>
        <w:t xml:space="preserve">, </w:t>
      </w:r>
      <w:r>
        <w:rPr>
          <w:rFonts w:ascii="Arial" w:hAnsi="Arial" w:cs="Arial"/>
          <w:color w:val="616771"/>
          <w:sz w:val="23"/>
          <w:szCs w:val="23"/>
        </w:rPr>
        <w:t>analytics</w:t>
      </w:r>
      <w:r w:rsidRPr="00151B02">
        <w:rPr>
          <w:rFonts w:ascii="Arial" w:hAnsi="Arial" w:cs="Arial"/>
          <w:color w:val="616771"/>
          <w:sz w:val="23"/>
          <w:szCs w:val="23"/>
          <w:lang w:val="el-GR"/>
        </w:rPr>
        <w:t xml:space="preserve">, </w:t>
      </w:r>
      <w:r>
        <w:rPr>
          <w:rFonts w:ascii="Arial" w:hAnsi="Arial" w:cs="Arial"/>
          <w:color w:val="616771"/>
          <w:sz w:val="23"/>
          <w:szCs w:val="23"/>
        </w:rPr>
        <w:t>CRM</w:t>
      </w:r>
      <w:r w:rsidRPr="00151B02">
        <w:rPr>
          <w:rFonts w:ascii="Arial" w:hAnsi="Arial" w:cs="Arial"/>
          <w:color w:val="616771"/>
          <w:sz w:val="23"/>
          <w:szCs w:val="23"/>
          <w:lang w:val="el-GR"/>
        </w:rPr>
        <w:t xml:space="preserve"> </w:t>
      </w:r>
      <w:r>
        <w:rPr>
          <w:rFonts w:ascii="Arial" w:hAnsi="Arial" w:cs="Arial"/>
          <w:color w:val="616771"/>
          <w:sz w:val="23"/>
          <w:szCs w:val="23"/>
          <w:lang w:val="el-GR"/>
        </w:rPr>
        <w:t xml:space="preserve">καθώς και </w:t>
      </w:r>
      <w:r>
        <w:rPr>
          <w:rFonts w:ascii="Arial" w:hAnsi="Arial" w:cs="Arial"/>
          <w:color w:val="616771"/>
          <w:sz w:val="23"/>
          <w:szCs w:val="23"/>
        </w:rPr>
        <w:t>tag</w:t>
      </w:r>
      <w:r w:rsidRPr="00151B02">
        <w:rPr>
          <w:rFonts w:ascii="Arial" w:hAnsi="Arial" w:cs="Arial"/>
          <w:color w:val="616771"/>
          <w:sz w:val="23"/>
          <w:szCs w:val="23"/>
          <w:lang w:val="el-GR"/>
        </w:rPr>
        <w:t xml:space="preserve"> </w:t>
      </w:r>
      <w:r>
        <w:rPr>
          <w:rFonts w:ascii="Arial" w:hAnsi="Arial" w:cs="Arial"/>
          <w:color w:val="616771"/>
          <w:sz w:val="23"/>
          <w:szCs w:val="23"/>
        </w:rPr>
        <w:t>management</w:t>
      </w:r>
    </w:p>
    <w:p w14:paraId="73972CB9" w14:textId="29853D14" w:rsidR="00151B02" w:rsidRPr="00151B02" w:rsidRDefault="00151B02" w:rsidP="00F4561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Arial" w:hAnsi="Arial" w:cs="Arial"/>
          <w:color w:val="616771"/>
          <w:sz w:val="23"/>
          <w:szCs w:val="23"/>
          <w:lang w:val="el-GR"/>
        </w:rPr>
      </w:pPr>
      <w:r>
        <w:rPr>
          <w:rFonts w:ascii="Arial" w:hAnsi="Arial" w:cs="Arial"/>
          <w:color w:val="616771"/>
          <w:sz w:val="23"/>
          <w:szCs w:val="23"/>
          <w:lang w:val="el-GR"/>
        </w:rPr>
        <w:t xml:space="preserve">Βελτιστοποίηση του </w:t>
      </w:r>
      <w:r>
        <w:rPr>
          <w:rFonts w:ascii="Arial" w:hAnsi="Arial" w:cs="Arial"/>
          <w:color w:val="616771"/>
          <w:sz w:val="23"/>
          <w:szCs w:val="23"/>
        </w:rPr>
        <w:t>performance</w:t>
      </w:r>
      <w:r w:rsidRPr="00151B02">
        <w:rPr>
          <w:rFonts w:ascii="Arial" w:hAnsi="Arial" w:cs="Arial"/>
          <w:color w:val="616771"/>
          <w:sz w:val="23"/>
          <w:szCs w:val="23"/>
          <w:lang w:val="el-GR"/>
        </w:rPr>
        <w:t xml:space="preserve"> </w:t>
      </w:r>
      <w:r>
        <w:rPr>
          <w:rFonts w:ascii="Arial" w:hAnsi="Arial" w:cs="Arial"/>
          <w:color w:val="616771"/>
          <w:sz w:val="23"/>
          <w:szCs w:val="23"/>
          <w:lang w:val="el-GR"/>
        </w:rPr>
        <w:t xml:space="preserve">της υπάρχουσας πλατφόρμας και υλοποίηση </w:t>
      </w:r>
      <w:r>
        <w:rPr>
          <w:rFonts w:ascii="Arial" w:hAnsi="Arial" w:cs="Arial"/>
          <w:color w:val="616771"/>
          <w:sz w:val="23"/>
          <w:szCs w:val="23"/>
        </w:rPr>
        <w:t>requests</w:t>
      </w:r>
      <w:r>
        <w:rPr>
          <w:rFonts w:ascii="Arial" w:hAnsi="Arial" w:cs="Arial"/>
          <w:color w:val="616771"/>
          <w:sz w:val="23"/>
          <w:szCs w:val="23"/>
          <w:lang w:val="el-GR"/>
        </w:rPr>
        <w:t xml:space="preserve"> πελατών </w:t>
      </w:r>
    </w:p>
    <w:p w14:paraId="69FE1C28" w14:textId="3041753D" w:rsidR="00F4561D" w:rsidRDefault="00F4561D" w:rsidP="00F4561D">
      <w:pPr>
        <w:pStyle w:val="Heading4"/>
        <w:shd w:val="clear" w:color="auto" w:fill="FFFFFF"/>
        <w:spacing w:before="0"/>
        <w:rPr>
          <w:rFonts w:ascii="Arial" w:hAnsi="Arial" w:cs="Arial"/>
          <w:color w:val="37404D"/>
          <w:spacing w:val="15"/>
          <w:sz w:val="24"/>
          <w:szCs w:val="24"/>
        </w:rPr>
      </w:pPr>
      <w:r>
        <w:rPr>
          <w:rFonts w:ascii="Arial" w:hAnsi="Arial" w:cs="Arial"/>
          <w:color w:val="37404D"/>
          <w:spacing w:val="15"/>
          <w:lang w:val="el-GR"/>
        </w:rPr>
        <w:t>ΤΙ ΠΡΟΣΦΕΡΟΥΜΕ</w:t>
      </w:r>
    </w:p>
    <w:p w14:paraId="26A50876" w14:textId="77777777" w:rsidR="00151B02" w:rsidRPr="00151B02" w:rsidRDefault="00151B02" w:rsidP="00F4561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Arial" w:hAnsi="Arial" w:cs="Arial"/>
          <w:color w:val="616771"/>
          <w:sz w:val="23"/>
          <w:szCs w:val="23"/>
        </w:rPr>
      </w:pPr>
      <w:r>
        <w:rPr>
          <w:rFonts w:ascii="Arial" w:hAnsi="Arial" w:cs="Arial"/>
          <w:color w:val="616771"/>
          <w:sz w:val="23"/>
          <w:szCs w:val="23"/>
          <w:lang w:val="el-GR"/>
        </w:rPr>
        <w:t>Ανταγωνιστικό μισθό</w:t>
      </w:r>
    </w:p>
    <w:p w14:paraId="548B0CFC" w14:textId="7BC09870" w:rsidR="00F4561D" w:rsidRDefault="00F4561D" w:rsidP="00F4561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Arial" w:hAnsi="Arial" w:cs="Arial"/>
          <w:color w:val="616771"/>
          <w:sz w:val="23"/>
          <w:szCs w:val="23"/>
        </w:rPr>
      </w:pPr>
      <w:r>
        <w:rPr>
          <w:rFonts w:ascii="Arial" w:hAnsi="Arial" w:cs="Arial"/>
          <w:color w:val="616771"/>
          <w:sz w:val="23"/>
          <w:szCs w:val="23"/>
        </w:rPr>
        <w:t>Stock option plan</w:t>
      </w:r>
    </w:p>
    <w:p w14:paraId="757E134F" w14:textId="4835FEFE" w:rsidR="00F4561D" w:rsidRPr="00151B02" w:rsidRDefault="00151B02" w:rsidP="00F4561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Arial" w:hAnsi="Arial" w:cs="Arial"/>
          <w:color w:val="616771"/>
          <w:sz w:val="23"/>
          <w:szCs w:val="23"/>
          <w:lang w:val="el-GR"/>
        </w:rPr>
      </w:pPr>
      <w:r>
        <w:rPr>
          <w:rFonts w:ascii="Arial" w:hAnsi="Arial" w:cs="Arial"/>
          <w:color w:val="616771"/>
          <w:sz w:val="23"/>
          <w:szCs w:val="23"/>
          <w:lang w:val="el-GR"/>
        </w:rPr>
        <w:t>Ευέλικτο</w:t>
      </w:r>
      <w:r w:rsidRPr="00151B02">
        <w:rPr>
          <w:rFonts w:ascii="Arial" w:hAnsi="Arial" w:cs="Arial"/>
          <w:color w:val="616771"/>
          <w:sz w:val="23"/>
          <w:szCs w:val="23"/>
          <w:lang w:val="el-GR"/>
        </w:rPr>
        <w:t xml:space="preserve"> </w:t>
      </w:r>
      <w:r>
        <w:rPr>
          <w:rFonts w:ascii="Arial" w:hAnsi="Arial" w:cs="Arial"/>
          <w:color w:val="616771"/>
          <w:sz w:val="23"/>
          <w:szCs w:val="23"/>
          <w:lang w:val="el-GR"/>
        </w:rPr>
        <w:t>ωράριο</w:t>
      </w:r>
      <w:r w:rsidRPr="00151B02">
        <w:rPr>
          <w:rFonts w:ascii="Arial" w:hAnsi="Arial" w:cs="Arial"/>
          <w:color w:val="616771"/>
          <w:sz w:val="23"/>
          <w:szCs w:val="23"/>
          <w:lang w:val="el-GR"/>
        </w:rPr>
        <w:t xml:space="preserve"> </w:t>
      </w:r>
      <w:r>
        <w:rPr>
          <w:rFonts w:ascii="Arial" w:hAnsi="Arial" w:cs="Arial"/>
          <w:color w:val="616771"/>
          <w:sz w:val="23"/>
          <w:szCs w:val="23"/>
          <w:lang w:val="el-GR"/>
        </w:rPr>
        <w:t>(συμπεριλαμβανομένης της εργασίας από το σπίτι) και</w:t>
      </w:r>
      <w:r w:rsidRPr="00151B02">
        <w:rPr>
          <w:rFonts w:ascii="Arial" w:hAnsi="Arial" w:cs="Arial"/>
          <w:color w:val="616771"/>
          <w:sz w:val="23"/>
          <w:szCs w:val="23"/>
          <w:lang w:val="el-GR"/>
        </w:rPr>
        <w:t xml:space="preserve"> </w:t>
      </w:r>
      <w:r>
        <w:rPr>
          <w:rFonts w:ascii="Arial" w:hAnsi="Arial" w:cs="Arial"/>
          <w:color w:val="616771"/>
          <w:sz w:val="23"/>
          <w:szCs w:val="23"/>
        </w:rPr>
        <w:t>fun</w:t>
      </w:r>
      <w:r w:rsidRPr="00151B02">
        <w:rPr>
          <w:rFonts w:ascii="Arial" w:hAnsi="Arial" w:cs="Arial"/>
          <w:color w:val="616771"/>
          <w:sz w:val="23"/>
          <w:szCs w:val="23"/>
          <w:lang w:val="el-GR"/>
        </w:rPr>
        <w:t xml:space="preserve"> </w:t>
      </w:r>
      <w:r>
        <w:rPr>
          <w:rFonts w:ascii="Arial" w:hAnsi="Arial" w:cs="Arial"/>
          <w:color w:val="616771"/>
          <w:sz w:val="23"/>
          <w:szCs w:val="23"/>
          <w:lang w:val="el-GR"/>
        </w:rPr>
        <w:t>περιβάλλον</w:t>
      </w:r>
      <w:r w:rsidRPr="00151B02">
        <w:rPr>
          <w:rFonts w:ascii="Arial" w:hAnsi="Arial" w:cs="Arial"/>
          <w:color w:val="616771"/>
          <w:sz w:val="23"/>
          <w:szCs w:val="23"/>
          <w:lang w:val="el-GR"/>
        </w:rPr>
        <w:t xml:space="preserve"> </w:t>
      </w:r>
    </w:p>
    <w:p w14:paraId="21E390C7" w14:textId="5EC66B4F" w:rsidR="00F4561D" w:rsidRPr="00151B02" w:rsidRDefault="00151B02" w:rsidP="00F4561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Arial" w:hAnsi="Arial" w:cs="Arial"/>
          <w:color w:val="616771"/>
          <w:sz w:val="23"/>
          <w:szCs w:val="23"/>
          <w:lang w:val="el-GR"/>
        </w:rPr>
      </w:pPr>
      <w:r>
        <w:rPr>
          <w:rFonts w:ascii="Arial" w:hAnsi="Arial" w:cs="Arial"/>
          <w:color w:val="616771"/>
          <w:sz w:val="23"/>
          <w:szCs w:val="23"/>
          <w:lang w:val="el-GR"/>
        </w:rPr>
        <w:t>Επιλέγετε εσείς τον τεχνολογικό εξοπλισμό που θα χρησιμοποιήσετε</w:t>
      </w:r>
    </w:p>
    <w:p w14:paraId="1DF50766" w14:textId="78EDCD92" w:rsidR="00500A30" w:rsidRPr="00D004F1" w:rsidRDefault="00151B02" w:rsidP="00500A3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left"/>
        <w:rPr>
          <w:lang w:val="el-GR"/>
        </w:rPr>
      </w:pPr>
      <w:r w:rsidRPr="00151B02">
        <w:rPr>
          <w:rFonts w:ascii="Arial" w:hAnsi="Arial" w:cs="Arial"/>
          <w:color w:val="616771"/>
          <w:sz w:val="23"/>
          <w:szCs w:val="23"/>
          <w:lang w:val="el-GR"/>
        </w:rPr>
        <w:t>Απεριόριστες δυνατότητες εξέλιξής και συμμετοχής στη λήψη σημαντικών αποφάσεων σχετικά με το προϊόν</w:t>
      </w:r>
      <w:r>
        <w:rPr>
          <w:rFonts w:ascii="Arial" w:hAnsi="Arial" w:cs="Arial"/>
          <w:color w:val="616771"/>
          <w:sz w:val="23"/>
          <w:szCs w:val="23"/>
          <w:lang w:val="el-GR"/>
        </w:rPr>
        <w:t xml:space="preserve"> και την αρχιτεκτονική του καθώς προσθέτουμε καινούργιες δυνατότητες</w:t>
      </w:r>
    </w:p>
    <w:p w14:paraId="16020761" w14:textId="31C246E0" w:rsidR="00500A30" w:rsidRPr="00D004F1" w:rsidRDefault="00500A30" w:rsidP="00500A30">
      <w:pPr>
        <w:jc w:val="left"/>
        <w:rPr>
          <w:rFonts w:asciiTheme="minorHAnsi" w:eastAsia="Times New Roman" w:hAnsiTheme="minorHAnsi" w:cstheme="minorHAnsi"/>
          <w:color w:val="1F497D" w:themeColor="text2"/>
          <w:sz w:val="32"/>
          <w:szCs w:val="32"/>
          <w:lang w:val="el-GR" w:eastAsia="en-US"/>
        </w:rPr>
      </w:pPr>
      <w:r w:rsidRPr="00D004F1">
        <w:rPr>
          <w:rFonts w:asciiTheme="minorHAnsi" w:hAnsiTheme="minorHAnsi" w:cstheme="minorHAnsi"/>
          <w:color w:val="1F497D" w:themeColor="text2"/>
          <w:sz w:val="32"/>
          <w:szCs w:val="32"/>
          <w:lang w:val="el-GR"/>
        </w:rPr>
        <w:t xml:space="preserve">Υποβολή βιογραφικών στο </w:t>
      </w:r>
      <w:r w:rsidRPr="00D004F1">
        <w:rPr>
          <w:rFonts w:asciiTheme="minorHAnsi" w:eastAsia="Times New Roman" w:hAnsiTheme="minorHAnsi" w:cstheme="minorHAnsi"/>
          <w:color w:val="1F497D" w:themeColor="text2"/>
          <w:sz w:val="32"/>
          <w:szCs w:val="32"/>
          <w:shd w:val="clear" w:color="auto" w:fill="FFFFFF"/>
          <w:lang w:eastAsia="en-US"/>
        </w:rPr>
        <w:t>jobs</w:t>
      </w:r>
      <w:r w:rsidRPr="00D004F1">
        <w:rPr>
          <w:rFonts w:asciiTheme="minorHAnsi" w:eastAsia="Times New Roman" w:hAnsiTheme="minorHAnsi" w:cstheme="minorHAnsi"/>
          <w:color w:val="1F497D" w:themeColor="text2"/>
          <w:sz w:val="32"/>
          <w:szCs w:val="32"/>
          <w:shd w:val="clear" w:color="auto" w:fill="FFFFFF"/>
          <w:lang w:val="el-GR" w:eastAsia="en-US"/>
        </w:rPr>
        <w:t>@</w:t>
      </w:r>
      <w:proofErr w:type="spellStart"/>
      <w:r w:rsidRPr="00D004F1">
        <w:rPr>
          <w:rFonts w:asciiTheme="minorHAnsi" w:eastAsia="Times New Roman" w:hAnsiTheme="minorHAnsi" w:cstheme="minorHAnsi"/>
          <w:color w:val="1F497D" w:themeColor="text2"/>
          <w:sz w:val="32"/>
          <w:szCs w:val="32"/>
          <w:shd w:val="clear" w:color="auto" w:fill="FFFFFF"/>
          <w:lang w:eastAsia="en-US"/>
        </w:rPr>
        <w:t>nimbata</w:t>
      </w:r>
      <w:proofErr w:type="spellEnd"/>
      <w:r w:rsidRPr="00D004F1">
        <w:rPr>
          <w:rFonts w:asciiTheme="minorHAnsi" w:eastAsia="Times New Roman" w:hAnsiTheme="minorHAnsi" w:cstheme="minorHAnsi"/>
          <w:color w:val="1F497D" w:themeColor="text2"/>
          <w:sz w:val="32"/>
          <w:szCs w:val="32"/>
          <w:shd w:val="clear" w:color="auto" w:fill="FFFFFF"/>
          <w:lang w:val="el-GR" w:eastAsia="en-US"/>
        </w:rPr>
        <w:t>.</w:t>
      </w:r>
      <w:r w:rsidRPr="00D004F1">
        <w:rPr>
          <w:rFonts w:asciiTheme="minorHAnsi" w:eastAsia="Times New Roman" w:hAnsiTheme="minorHAnsi" w:cstheme="minorHAnsi"/>
          <w:color w:val="1F497D" w:themeColor="text2"/>
          <w:sz w:val="32"/>
          <w:szCs w:val="32"/>
          <w:shd w:val="clear" w:color="auto" w:fill="FFFFFF"/>
          <w:lang w:eastAsia="en-US"/>
        </w:rPr>
        <w:t>com</w:t>
      </w:r>
      <w:bookmarkStart w:id="0" w:name="_GoBack"/>
      <w:bookmarkEnd w:id="0"/>
    </w:p>
    <w:sectPr w:rsidR="00500A30" w:rsidRPr="00D004F1" w:rsidSect="004E71A6">
      <w:pgSz w:w="12240" w:h="15840"/>
      <w:pgMar w:top="851" w:right="1325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Sylfaen"/>
    <w:panose1 w:val="020B0604020202020204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CA1F14"/>
    <w:multiLevelType w:val="hybridMultilevel"/>
    <w:tmpl w:val="EDB25F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9F4019"/>
    <w:multiLevelType w:val="multilevel"/>
    <w:tmpl w:val="91DE8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9E5CE2"/>
    <w:multiLevelType w:val="multilevel"/>
    <w:tmpl w:val="2BC0D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987ED0"/>
    <w:multiLevelType w:val="hybridMultilevel"/>
    <w:tmpl w:val="B1D013C2"/>
    <w:lvl w:ilvl="0" w:tplc="575866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F6E8850">
      <w:numFmt w:val="bullet"/>
      <w:lvlText w:val="•"/>
      <w:lvlJc w:val="left"/>
      <w:pPr>
        <w:ind w:left="1440" w:hanging="360"/>
      </w:pPr>
      <w:rPr>
        <w:rFonts w:ascii="Century Gothic" w:eastAsiaTheme="minorHAnsi" w:hAnsi="Century Gothic" w:cstheme="minorBidi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A554B2"/>
    <w:multiLevelType w:val="multilevel"/>
    <w:tmpl w:val="E8C44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74E"/>
    <w:rsid w:val="00006ECC"/>
    <w:rsid w:val="000100C3"/>
    <w:rsid w:val="00014991"/>
    <w:rsid w:val="00023AF8"/>
    <w:rsid w:val="00040283"/>
    <w:rsid w:val="000817C7"/>
    <w:rsid w:val="00086B16"/>
    <w:rsid w:val="00095A5F"/>
    <w:rsid w:val="000E7269"/>
    <w:rsid w:val="000F0F4C"/>
    <w:rsid w:val="000F1E09"/>
    <w:rsid w:val="000F50DB"/>
    <w:rsid w:val="00106BAE"/>
    <w:rsid w:val="001132B0"/>
    <w:rsid w:val="0011550B"/>
    <w:rsid w:val="001215A5"/>
    <w:rsid w:val="00123168"/>
    <w:rsid w:val="00125787"/>
    <w:rsid w:val="00146E56"/>
    <w:rsid w:val="00150A73"/>
    <w:rsid w:val="00151B02"/>
    <w:rsid w:val="0015477E"/>
    <w:rsid w:val="00166995"/>
    <w:rsid w:val="001A27F8"/>
    <w:rsid w:val="001A7F88"/>
    <w:rsid w:val="001C51B8"/>
    <w:rsid w:val="001E3AE0"/>
    <w:rsid w:val="001F1992"/>
    <w:rsid w:val="001F3D3F"/>
    <w:rsid w:val="0020122D"/>
    <w:rsid w:val="00207C0A"/>
    <w:rsid w:val="00214978"/>
    <w:rsid w:val="00280CB0"/>
    <w:rsid w:val="002C074E"/>
    <w:rsid w:val="002D0F47"/>
    <w:rsid w:val="002D3937"/>
    <w:rsid w:val="002D5C6F"/>
    <w:rsid w:val="002D6C0C"/>
    <w:rsid w:val="002E31EA"/>
    <w:rsid w:val="002F2AA0"/>
    <w:rsid w:val="002F336E"/>
    <w:rsid w:val="00310458"/>
    <w:rsid w:val="003214C2"/>
    <w:rsid w:val="00326581"/>
    <w:rsid w:val="00333AFD"/>
    <w:rsid w:val="0033486E"/>
    <w:rsid w:val="00363291"/>
    <w:rsid w:val="00366068"/>
    <w:rsid w:val="003676C7"/>
    <w:rsid w:val="003915CC"/>
    <w:rsid w:val="003B2873"/>
    <w:rsid w:val="003B34AB"/>
    <w:rsid w:val="003C7EA2"/>
    <w:rsid w:val="003D31EC"/>
    <w:rsid w:val="003D6053"/>
    <w:rsid w:val="003F1B8A"/>
    <w:rsid w:val="003F699F"/>
    <w:rsid w:val="0040725B"/>
    <w:rsid w:val="0041457F"/>
    <w:rsid w:val="00430D27"/>
    <w:rsid w:val="004373FE"/>
    <w:rsid w:val="00437788"/>
    <w:rsid w:val="00437D20"/>
    <w:rsid w:val="00440FAD"/>
    <w:rsid w:val="00446767"/>
    <w:rsid w:val="00446CED"/>
    <w:rsid w:val="00456455"/>
    <w:rsid w:val="00464661"/>
    <w:rsid w:val="00471C2E"/>
    <w:rsid w:val="0048291B"/>
    <w:rsid w:val="004836E7"/>
    <w:rsid w:val="004B025A"/>
    <w:rsid w:val="004C0B30"/>
    <w:rsid w:val="004D7178"/>
    <w:rsid w:val="004D79F5"/>
    <w:rsid w:val="004E5989"/>
    <w:rsid w:val="004E71A6"/>
    <w:rsid w:val="004F4A1E"/>
    <w:rsid w:val="00500A30"/>
    <w:rsid w:val="005125D2"/>
    <w:rsid w:val="00524375"/>
    <w:rsid w:val="00530DA6"/>
    <w:rsid w:val="00534114"/>
    <w:rsid w:val="00535C61"/>
    <w:rsid w:val="0054073A"/>
    <w:rsid w:val="00555104"/>
    <w:rsid w:val="00567148"/>
    <w:rsid w:val="005C781C"/>
    <w:rsid w:val="005E0365"/>
    <w:rsid w:val="005F3EDB"/>
    <w:rsid w:val="0062692C"/>
    <w:rsid w:val="00635B59"/>
    <w:rsid w:val="00636A7C"/>
    <w:rsid w:val="00655129"/>
    <w:rsid w:val="006618EA"/>
    <w:rsid w:val="0066767C"/>
    <w:rsid w:val="00674235"/>
    <w:rsid w:val="00681ECA"/>
    <w:rsid w:val="00693955"/>
    <w:rsid w:val="006C43A1"/>
    <w:rsid w:val="006E0797"/>
    <w:rsid w:val="006F537E"/>
    <w:rsid w:val="007253BE"/>
    <w:rsid w:val="007315A8"/>
    <w:rsid w:val="007439B9"/>
    <w:rsid w:val="00747BC8"/>
    <w:rsid w:val="00774DDD"/>
    <w:rsid w:val="00786AA8"/>
    <w:rsid w:val="00794D7D"/>
    <w:rsid w:val="007A1CF8"/>
    <w:rsid w:val="007A5151"/>
    <w:rsid w:val="007A7C2E"/>
    <w:rsid w:val="007B2C5D"/>
    <w:rsid w:val="007B4B43"/>
    <w:rsid w:val="007C7C9D"/>
    <w:rsid w:val="007D1501"/>
    <w:rsid w:val="007D3FC2"/>
    <w:rsid w:val="007D3FDC"/>
    <w:rsid w:val="007D61BA"/>
    <w:rsid w:val="007E327E"/>
    <w:rsid w:val="007E6250"/>
    <w:rsid w:val="00812805"/>
    <w:rsid w:val="008229D7"/>
    <w:rsid w:val="00827EBA"/>
    <w:rsid w:val="00835AD0"/>
    <w:rsid w:val="00850315"/>
    <w:rsid w:val="00862781"/>
    <w:rsid w:val="008641D1"/>
    <w:rsid w:val="00882FD5"/>
    <w:rsid w:val="00883638"/>
    <w:rsid w:val="008A1BB4"/>
    <w:rsid w:val="008B1EF8"/>
    <w:rsid w:val="008B4817"/>
    <w:rsid w:val="008B4D8E"/>
    <w:rsid w:val="00903584"/>
    <w:rsid w:val="009109D6"/>
    <w:rsid w:val="00940BB4"/>
    <w:rsid w:val="009518B6"/>
    <w:rsid w:val="00976AE1"/>
    <w:rsid w:val="00977DE2"/>
    <w:rsid w:val="009844DF"/>
    <w:rsid w:val="0099537B"/>
    <w:rsid w:val="009F614D"/>
    <w:rsid w:val="009F7FEB"/>
    <w:rsid w:val="00A03206"/>
    <w:rsid w:val="00A21724"/>
    <w:rsid w:val="00A34A44"/>
    <w:rsid w:val="00A43A49"/>
    <w:rsid w:val="00A4538B"/>
    <w:rsid w:val="00A54DF8"/>
    <w:rsid w:val="00A57BEB"/>
    <w:rsid w:val="00A66EE6"/>
    <w:rsid w:val="00A82495"/>
    <w:rsid w:val="00A9439F"/>
    <w:rsid w:val="00A956DE"/>
    <w:rsid w:val="00AD3F10"/>
    <w:rsid w:val="00AD5359"/>
    <w:rsid w:val="00AF0CAC"/>
    <w:rsid w:val="00B074F2"/>
    <w:rsid w:val="00B15BC5"/>
    <w:rsid w:val="00B34324"/>
    <w:rsid w:val="00B3594C"/>
    <w:rsid w:val="00B371FC"/>
    <w:rsid w:val="00B4005E"/>
    <w:rsid w:val="00B45517"/>
    <w:rsid w:val="00B55464"/>
    <w:rsid w:val="00B70B32"/>
    <w:rsid w:val="00B711E7"/>
    <w:rsid w:val="00B7584E"/>
    <w:rsid w:val="00B76E7A"/>
    <w:rsid w:val="00B82C8F"/>
    <w:rsid w:val="00BD18CD"/>
    <w:rsid w:val="00BE026C"/>
    <w:rsid w:val="00BE219A"/>
    <w:rsid w:val="00BE651B"/>
    <w:rsid w:val="00BF4F6A"/>
    <w:rsid w:val="00C11B05"/>
    <w:rsid w:val="00C20548"/>
    <w:rsid w:val="00C30E2A"/>
    <w:rsid w:val="00C431DC"/>
    <w:rsid w:val="00C61761"/>
    <w:rsid w:val="00C62460"/>
    <w:rsid w:val="00C62852"/>
    <w:rsid w:val="00C7594C"/>
    <w:rsid w:val="00C82534"/>
    <w:rsid w:val="00CA14BB"/>
    <w:rsid w:val="00CE3248"/>
    <w:rsid w:val="00CF3559"/>
    <w:rsid w:val="00D004F1"/>
    <w:rsid w:val="00D340D3"/>
    <w:rsid w:val="00D53ED4"/>
    <w:rsid w:val="00D54DAC"/>
    <w:rsid w:val="00D6021B"/>
    <w:rsid w:val="00D706BB"/>
    <w:rsid w:val="00D754CB"/>
    <w:rsid w:val="00D97B35"/>
    <w:rsid w:val="00DA63E6"/>
    <w:rsid w:val="00DD5D1C"/>
    <w:rsid w:val="00DE2AF0"/>
    <w:rsid w:val="00DF0C22"/>
    <w:rsid w:val="00E04FF6"/>
    <w:rsid w:val="00E05CD2"/>
    <w:rsid w:val="00E07F52"/>
    <w:rsid w:val="00E3050C"/>
    <w:rsid w:val="00E46852"/>
    <w:rsid w:val="00E50D02"/>
    <w:rsid w:val="00E553BA"/>
    <w:rsid w:val="00E760F5"/>
    <w:rsid w:val="00EB3D92"/>
    <w:rsid w:val="00EC1D1D"/>
    <w:rsid w:val="00ED4050"/>
    <w:rsid w:val="00ED4341"/>
    <w:rsid w:val="00ED762B"/>
    <w:rsid w:val="00EE67CC"/>
    <w:rsid w:val="00EF3BA3"/>
    <w:rsid w:val="00F01992"/>
    <w:rsid w:val="00F11DDD"/>
    <w:rsid w:val="00F1658F"/>
    <w:rsid w:val="00F21629"/>
    <w:rsid w:val="00F4561D"/>
    <w:rsid w:val="00F62CC0"/>
    <w:rsid w:val="00F65407"/>
    <w:rsid w:val="00F719C3"/>
    <w:rsid w:val="00FA2250"/>
    <w:rsid w:val="00FA73F3"/>
    <w:rsid w:val="00FB491F"/>
    <w:rsid w:val="00FD2DC8"/>
    <w:rsid w:val="00FE26CA"/>
    <w:rsid w:val="00FE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CF069"/>
  <w15:docId w15:val="{F6451F29-78EE-457E-9079-E7E6F2683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074E"/>
    <w:pPr>
      <w:jc w:val="both"/>
    </w:pPr>
    <w:rPr>
      <w:rFonts w:ascii="Century Gothic" w:hAnsi="Century Goth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074E"/>
    <w:pPr>
      <w:keepNext/>
      <w:keepLines/>
      <w:spacing w:before="240" w:after="24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C074E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561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074E"/>
    <w:rPr>
      <w:rFonts w:ascii="Century Gothic" w:eastAsiaTheme="majorEastAsia" w:hAnsi="Century Gothic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C074E"/>
    <w:rPr>
      <w:rFonts w:ascii="Century Gothic" w:eastAsiaTheme="majorEastAsia" w:hAnsi="Century Gothic" w:cstheme="majorBidi"/>
      <w:b/>
      <w:bCs/>
      <w:sz w:val="28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C074E"/>
    <w:pPr>
      <w:spacing w:before="480" w:after="0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2C074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l-GR" w:eastAsia="en-US"/>
    </w:rPr>
  </w:style>
  <w:style w:type="paragraph" w:customStyle="1" w:styleId="nimbata">
    <w:name w:val="nimbata"/>
    <w:basedOn w:val="Normal"/>
    <w:link w:val="nimbataChar"/>
    <w:qFormat/>
    <w:rsid w:val="002C074E"/>
    <w:rPr>
      <w:lang w:val="el-GR" w:eastAsia="en-US"/>
    </w:rPr>
  </w:style>
  <w:style w:type="character" w:customStyle="1" w:styleId="nimbataChar">
    <w:name w:val="nimbata Char"/>
    <w:basedOn w:val="DefaultParagraphFont"/>
    <w:link w:val="nimbata"/>
    <w:rsid w:val="002C074E"/>
    <w:rPr>
      <w:rFonts w:ascii="Century Gothic" w:hAnsi="Century Gothic"/>
      <w:lang w:val="el-GR" w:eastAsia="en-US"/>
    </w:rPr>
  </w:style>
  <w:style w:type="paragraph" w:styleId="ListParagraph">
    <w:name w:val="List Paragraph"/>
    <w:basedOn w:val="Normal"/>
    <w:uiPriority w:val="34"/>
    <w:qFormat/>
    <w:rsid w:val="00ED4341"/>
    <w:pPr>
      <w:ind w:left="720"/>
      <w:contextualSpacing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4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4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E31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31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31EA"/>
    <w:rPr>
      <w:rFonts w:ascii="Century Gothic" w:hAnsi="Century Gothi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31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31EA"/>
    <w:rPr>
      <w:rFonts w:ascii="Century Gothic" w:hAnsi="Century Gothic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561D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0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1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06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9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1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2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5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Dems</dc:creator>
  <cp:lastModifiedBy>Konstantinos Voloudakis</cp:lastModifiedBy>
  <cp:revision>11</cp:revision>
  <dcterms:created xsi:type="dcterms:W3CDTF">2019-07-16T07:39:00Z</dcterms:created>
  <dcterms:modified xsi:type="dcterms:W3CDTF">2019-07-22T04:32:00Z</dcterms:modified>
</cp:coreProperties>
</file>