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E5" w:rsidRDefault="00C07660" w:rsidP="003C105E">
      <w:pPr>
        <w:spacing w:before="240" w:after="60" w:line="240" w:lineRule="auto"/>
        <w:ind w:right="141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mbria" w:hAnsi="Cambri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C8AAC" wp14:editId="3290DA00">
                <wp:simplePos x="0" y="0"/>
                <wp:positionH relativeFrom="column">
                  <wp:posOffset>4886960</wp:posOffset>
                </wp:positionH>
                <wp:positionV relativeFrom="paragraph">
                  <wp:posOffset>-144780</wp:posOffset>
                </wp:positionV>
                <wp:extent cx="2015490" cy="14903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49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40" w:rsidRPr="00841DFF" w:rsidRDefault="00D4099C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41DFF"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t>General Manager</w:t>
                            </w:r>
                          </w:p>
                          <w:p w:rsidR="009C2340" w:rsidRPr="00841DFF" w:rsidRDefault="00D4099C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41DFF"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t>Dr. Dimitris Vartziotis</w:t>
                            </w:r>
                          </w:p>
                          <w:p w:rsidR="009C2340" w:rsidRPr="00841DFF" w:rsidRDefault="009C2340" w:rsidP="009C2340">
                            <w:pPr>
                              <w:spacing w:after="0" w:line="240" w:lineRule="auto"/>
                              <w:ind w:right="85"/>
                              <w:rPr>
                                <w:rFonts w:ascii="Cambria" w:eastAsia="Times New Roman" w:hAnsi="Cambria" w:cs="Times New Roman"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9C2340" w:rsidRPr="00841DFF" w:rsidRDefault="00D4099C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1DFF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de-DE"/>
                              </w:rPr>
                              <w:t>Ethnikis</w:t>
                            </w:r>
                            <w:proofErr w:type="spellEnd"/>
                            <w:r w:rsidRPr="00841DFF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de-DE"/>
                              </w:rPr>
                              <w:t xml:space="preserve"> Antistasis 205</w:t>
                            </w:r>
                            <w:r w:rsidR="009C2340" w:rsidRPr="00841DFF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</w:p>
                          <w:p w:rsidR="009C2340" w:rsidRPr="00954CBD" w:rsidRDefault="00D4099C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4CBD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 xml:space="preserve">45500 </w:t>
                            </w:r>
                            <w:proofErr w:type="spellStart"/>
                            <w:r w:rsidRPr="00954CBD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>Katsikas</w:t>
                            </w:r>
                            <w:proofErr w:type="spellEnd"/>
                            <w:r w:rsidRPr="00954CBD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 xml:space="preserve"> Ioannina</w:t>
                            </w:r>
                            <w:r w:rsidR="009C2340" w:rsidRPr="00954CBD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:rsidR="009C2340" w:rsidRPr="00BB3739" w:rsidRDefault="00D4099C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>Tel.:</w:t>
                            </w:r>
                            <w:r w:rsidR="009C2340"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 xml:space="preserve"> +30 26510 85240 </w:t>
                            </w:r>
                          </w:p>
                          <w:p w:rsidR="009C2340" w:rsidRPr="00BB3739" w:rsidRDefault="009C2340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>Fax: +30 26510 85249</w:t>
                            </w:r>
                          </w:p>
                          <w:p w:rsidR="009C2340" w:rsidRPr="00BB3739" w:rsidRDefault="009C2340" w:rsidP="009C234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 xml:space="preserve">www.niki-mepe.gr </w:t>
                            </w:r>
                          </w:p>
                          <w:p w:rsidR="009C2340" w:rsidRPr="00BB3739" w:rsidRDefault="009C2340" w:rsidP="009C2340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B3739">
                              <w:rPr>
                                <w:rFonts w:ascii="Cambria" w:hAnsi="Cambria" w:cstheme="minorHAnsi"/>
                                <w:color w:val="002E5C"/>
                                <w:sz w:val="16"/>
                                <w:szCs w:val="16"/>
                                <w:lang w:val="en-US"/>
                              </w:rPr>
                              <w:t>info@nikitec.gr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8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11.4pt;width:158.7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" filled="f" stroked="f">
                <v:textbox>
                  <w:txbxContent>
                    <w:p w:rsidR="009C2340" w:rsidRPr="00841DFF" w:rsidRDefault="00D4099C" w:rsidP="009C2340">
                      <w:pPr>
                        <w:spacing w:after="0" w:line="240" w:lineRule="auto"/>
                        <w:ind w:right="85"/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</w:pPr>
                      <w:r w:rsidRPr="00841DFF"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  <w:t>General Manager</w:t>
                      </w:r>
                    </w:p>
                    <w:p w:rsidR="009C2340" w:rsidRPr="00841DFF" w:rsidRDefault="00D4099C" w:rsidP="009C2340">
                      <w:pPr>
                        <w:spacing w:after="0" w:line="240" w:lineRule="auto"/>
                        <w:ind w:right="85"/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</w:pPr>
                      <w:r w:rsidRPr="00841DFF"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  <w:t>Dr. Dimitris Vartziotis</w:t>
                      </w:r>
                    </w:p>
                    <w:p w:rsidR="009C2340" w:rsidRPr="00841DFF" w:rsidRDefault="009C2340" w:rsidP="009C2340">
                      <w:pPr>
                        <w:spacing w:after="0" w:line="240" w:lineRule="auto"/>
                        <w:ind w:right="85"/>
                        <w:rPr>
                          <w:rFonts w:ascii="Cambria" w:eastAsia="Times New Roman" w:hAnsi="Cambria" w:cs="Times New Roman"/>
                          <w:noProof/>
                          <w:sz w:val="16"/>
                          <w:szCs w:val="16"/>
                          <w:lang w:val="de-DE"/>
                        </w:rPr>
                      </w:pPr>
                    </w:p>
                    <w:p w:rsidR="009C2340" w:rsidRPr="00841DFF" w:rsidRDefault="00D4099C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de-DE"/>
                        </w:rPr>
                      </w:pPr>
                      <w:r w:rsidRPr="00841DFF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de-DE"/>
                        </w:rPr>
                        <w:t>Ethnikis Antistasis 205</w:t>
                      </w:r>
                      <w:r w:rsidR="009C2340" w:rsidRPr="00841DFF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</w:p>
                    <w:p w:rsidR="009C2340" w:rsidRPr="00954CBD" w:rsidRDefault="00D4099C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</w:pPr>
                      <w:r w:rsidRPr="00954CBD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>45500 Katsikas Ioannina</w:t>
                      </w:r>
                      <w:r w:rsidR="009C2340" w:rsidRPr="00954CBD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:rsidR="009C2340" w:rsidRPr="00BB3739" w:rsidRDefault="00D4099C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</w:pPr>
                      <w:r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>Tel.:</w:t>
                      </w:r>
                      <w:r w:rsidR="009C2340"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 xml:space="preserve"> +30 26510 85240 </w:t>
                      </w:r>
                    </w:p>
                    <w:p w:rsidR="009C2340" w:rsidRPr="00BB3739" w:rsidRDefault="009C2340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</w:pPr>
                      <w:r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>Fax: +30 26510 85249</w:t>
                      </w:r>
                    </w:p>
                    <w:p w:rsidR="009C2340" w:rsidRPr="00BB3739" w:rsidRDefault="009C2340" w:rsidP="009C2340">
                      <w:pPr>
                        <w:spacing w:after="0" w:line="240" w:lineRule="auto"/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</w:pPr>
                      <w:r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 xml:space="preserve">www.niki-mepe.gr </w:t>
                      </w:r>
                    </w:p>
                    <w:p w:rsidR="009C2340" w:rsidRPr="00BB3739" w:rsidRDefault="009C2340" w:rsidP="009C2340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 w:rsidRPr="00BB3739">
                        <w:rPr>
                          <w:rFonts w:ascii="Cambria" w:hAnsi="Cambria" w:cstheme="minorHAnsi"/>
                          <w:color w:val="002E5C"/>
                          <w:sz w:val="16"/>
                          <w:szCs w:val="16"/>
                          <w:lang w:val="en-US"/>
                        </w:rPr>
                        <w:t>info@nikitec.gr</w:t>
                      </w:r>
                    </w:p>
                  </w:txbxContent>
                </v:textbox>
              </v:shape>
            </w:pict>
          </mc:Fallback>
        </mc:AlternateContent>
      </w:r>
    </w:p>
    <w:p w:rsidR="00074BE9" w:rsidRDefault="00074BE9" w:rsidP="003C105E">
      <w:pPr>
        <w:spacing w:before="240" w:after="60" w:line="240" w:lineRule="auto"/>
        <w:ind w:right="141"/>
        <w:jc w:val="center"/>
        <w:rPr>
          <w:rFonts w:ascii="Cambria" w:hAnsi="Cambria" w:cs="Cambria"/>
          <w:b/>
          <w:bCs/>
          <w:color w:val="000000"/>
          <w:sz w:val="32"/>
          <w:szCs w:val="32"/>
          <w:lang w:val="en-US"/>
        </w:rPr>
      </w:pPr>
    </w:p>
    <w:p w:rsidR="000732A4" w:rsidRDefault="000732A4" w:rsidP="003C105E">
      <w:pPr>
        <w:spacing w:before="240" w:after="60" w:line="240" w:lineRule="auto"/>
        <w:ind w:right="141"/>
        <w:jc w:val="center"/>
        <w:rPr>
          <w:rFonts w:ascii="Cambria" w:hAnsi="Cambria" w:cs="Cambria"/>
          <w:b/>
          <w:bCs/>
          <w:color w:val="000000"/>
          <w:sz w:val="32"/>
          <w:szCs w:val="32"/>
          <w:lang w:val="en-US"/>
        </w:rPr>
      </w:pPr>
    </w:p>
    <w:p w:rsidR="00030529" w:rsidRPr="00CF4276" w:rsidRDefault="00CF4276" w:rsidP="00117422">
      <w:pPr>
        <w:spacing w:after="0" w:line="240" w:lineRule="auto"/>
        <w:ind w:right="142"/>
        <w:jc w:val="center"/>
        <w:rPr>
          <w:rFonts w:asciiTheme="majorHAnsi" w:hAnsiTheme="majorHAnsi"/>
          <w:b/>
          <w:sz w:val="32"/>
          <w:szCs w:val="32"/>
        </w:rPr>
      </w:pPr>
      <w:r w:rsidRPr="0062304A">
        <w:rPr>
          <w:rFonts w:ascii="Cambria" w:hAnsi="Cambria" w:cs="Cambria"/>
          <w:b/>
          <w:bCs/>
          <w:color w:val="000000"/>
          <w:sz w:val="32"/>
          <w:szCs w:val="32"/>
        </w:rPr>
        <w:t>ΜΗΧΑΝΙΚΟΙ ΛΟΓ</w:t>
      </w:r>
      <w:r>
        <w:rPr>
          <w:rFonts w:asciiTheme="majorHAnsi" w:hAnsiTheme="majorHAnsi"/>
          <w:b/>
          <w:sz w:val="32"/>
          <w:szCs w:val="32"/>
        </w:rPr>
        <w:t>ΙΣΜΙΚΟΥ (184</w:t>
      </w:r>
      <w:r w:rsidR="00A60CB4">
        <w:rPr>
          <w:rFonts w:asciiTheme="majorHAnsi" w:hAnsiTheme="majorHAnsi"/>
          <w:b/>
          <w:sz w:val="32"/>
          <w:szCs w:val="32"/>
        </w:rPr>
        <w:t>4</w:t>
      </w:r>
      <w:r>
        <w:rPr>
          <w:rFonts w:asciiTheme="majorHAnsi" w:hAnsiTheme="majorHAnsi"/>
          <w:b/>
          <w:sz w:val="32"/>
          <w:szCs w:val="32"/>
        </w:rPr>
        <w:t>)</w:t>
      </w:r>
    </w:p>
    <w:p w:rsidR="00DC7B98" w:rsidRPr="00D43364" w:rsidRDefault="00DC7B98" w:rsidP="00D4099C">
      <w:pPr>
        <w:spacing w:after="0" w:line="240" w:lineRule="auto"/>
        <w:ind w:right="-153"/>
        <w:jc w:val="both"/>
        <w:rPr>
          <w:rFonts w:ascii="Cambria" w:hAnsi="Cambria"/>
        </w:rPr>
      </w:pPr>
    </w:p>
    <w:p w:rsidR="00D43364" w:rsidRPr="00D43364" w:rsidRDefault="00D43364" w:rsidP="00D433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43364" w:rsidRPr="00A31F4E" w:rsidRDefault="00D43364" w:rsidP="00CF4276">
      <w:pPr>
        <w:pStyle w:val="Default"/>
        <w:spacing w:after="240"/>
        <w:ind w:right="425"/>
        <w:rPr>
          <w:rFonts w:ascii="Cambria" w:hAnsi="Cambria" w:cs="Cambria"/>
          <w:b/>
        </w:rPr>
      </w:pPr>
      <w:r w:rsidRPr="00D43364">
        <w:rPr>
          <w:rFonts w:ascii="Cambria" w:hAnsi="Cambria" w:cs="Cambria"/>
          <w:b/>
          <w:bCs/>
        </w:rPr>
        <w:t xml:space="preserve">Η ΝΙΚΙ ζητεί </w:t>
      </w:r>
      <w:r w:rsidR="00CF4276">
        <w:rPr>
          <w:rFonts w:ascii="Cambria" w:hAnsi="Cambria" w:cs="Cambria"/>
          <w:b/>
          <w:bCs/>
        </w:rPr>
        <w:t>Μηχανικούς Λογισμικού</w:t>
      </w:r>
      <w:r w:rsidR="008D30C0">
        <w:rPr>
          <w:rFonts w:ascii="Cambria" w:hAnsi="Cambria" w:cs="Cambria"/>
          <w:b/>
          <w:bCs/>
        </w:rPr>
        <w:t>/</w:t>
      </w:r>
      <w:r w:rsidR="00CF4276">
        <w:rPr>
          <w:rFonts w:ascii="Cambria" w:hAnsi="Cambria" w:cs="Cambria"/>
          <w:b/>
          <w:bCs/>
        </w:rPr>
        <w:t>Υ</w:t>
      </w:r>
      <w:r w:rsidR="008D30C0">
        <w:rPr>
          <w:rFonts w:ascii="Cambria" w:hAnsi="Cambria" w:cs="Cambria"/>
          <w:b/>
          <w:bCs/>
        </w:rPr>
        <w:t xml:space="preserve">πολογιστών, </w:t>
      </w:r>
      <w:proofErr w:type="spellStart"/>
      <w:r w:rsidR="00CF4276">
        <w:rPr>
          <w:rFonts w:ascii="Cambria" w:hAnsi="Cambria" w:cs="Cambria"/>
          <w:b/>
          <w:bCs/>
        </w:rPr>
        <w:t>Ηλεκτρο</w:t>
      </w:r>
      <w:proofErr w:type="spellEnd"/>
      <w:r w:rsidR="008D30C0" w:rsidRPr="008D30C0">
        <w:rPr>
          <w:rFonts w:ascii="Cambria" w:hAnsi="Cambria" w:cs="Cambria"/>
          <w:b/>
          <w:bCs/>
        </w:rPr>
        <w:t>-</w:t>
      </w:r>
      <w:r w:rsidR="00CF4276">
        <w:rPr>
          <w:rFonts w:ascii="Cambria" w:hAnsi="Cambria" w:cs="Cambria"/>
          <w:b/>
          <w:bCs/>
        </w:rPr>
        <w:t xml:space="preserve">λόγους Μηχανικούς, κατόχους διδακτορικού ή μεταπτυχιακού διπλώματος. </w:t>
      </w:r>
      <w:r w:rsidR="00117422">
        <w:rPr>
          <w:rFonts w:ascii="Cambria" w:hAnsi="Cambria" w:cs="Cambria"/>
          <w:b/>
        </w:rPr>
        <w:t xml:space="preserve">Οι θέσεις </w:t>
      </w:r>
      <w:r w:rsidRPr="00D43364">
        <w:rPr>
          <w:rFonts w:ascii="Cambria" w:hAnsi="Cambria" w:cs="Cambria"/>
          <w:b/>
        </w:rPr>
        <w:t>είναι διαθέσιμ</w:t>
      </w:r>
      <w:r w:rsidR="00117422">
        <w:rPr>
          <w:rFonts w:ascii="Cambria" w:hAnsi="Cambria" w:cs="Cambria"/>
          <w:b/>
        </w:rPr>
        <w:t>ες</w:t>
      </w:r>
      <w:r w:rsidRPr="00D43364">
        <w:rPr>
          <w:rFonts w:ascii="Cambria" w:hAnsi="Cambria" w:cs="Cambria"/>
          <w:b/>
        </w:rPr>
        <w:t xml:space="preserve"> στα Ιωάννινα</w:t>
      </w:r>
      <w:r w:rsidR="00CF4276">
        <w:rPr>
          <w:rFonts w:ascii="Cambria" w:hAnsi="Cambria" w:cs="Cambria"/>
          <w:b/>
        </w:rPr>
        <w:t xml:space="preserve"> και τη Γερμανία</w:t>
      </w:r>
      <w:r w:rsidRPr="00D43364">
        <w:rPr>
          <w:rFonts w:ascii="Cambria" w:hAnsi="Cambria" w:cs="Cambria"/>
          <w:b/>
        </w:rPr>
        <w:t xml:space="preserve">. </w:t>
      </w:r>
    </w:p>
    <w:p w:rsidR="00CC62F6" w:rsidRPr="00117422" w:rsidRDefault="00D43364" w:rsidP="00EB4975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117422">
        <w:rPr>
          <w:rFonts w:ascii="Cambria" w:hAnsi="Cambria" w:cs="Cambria"/>
          <w:b/>
          <w:bCs/>
          <w:color w:val="000000"/>
          <w:sz w:val="24"/>
          <w:szCs w:val="24"/>
        </w:rPr>
        <w:t>Περιγραφή θέσης</w:t>
      </w:r>
    </w:p>
    <w:p w:rsidR="00D43364" w:rsidRPr="00DE5FE8" w:rsidRDefault="00DE5FE8" w:rsidP="00DE5FE8">
      <w:pPr>
        <w:pStyle w:val="Default"/>
        <w:spacing w:after="240"/>
        <w:ind w:right="425"/>
        <w:jc w:val="both"/>
        <w:rPr>
          <w:rFonts w:ascii="Cambria" w:hAnsi="Cambria" w:cs="Cambria"/>
          <w:b/>
          <w:bCs/>
        </w:rPr>
      </w:pPr>
      <w:r w:rsidRPr="00DE5FE8">
        <w:rPr>
          <w:rFonts w:ascii="Cambria" w:hAnsi="Cambria" w:cs="Cambria"/>
        </w:rPr>
        <w:t xml:space="preserve">Ανάπτυξη λογισμικού σε </w:t>
      </w:r>
      <w:r w:rsidR="0062304A">
        <w:rPr>
          <w:rFonts w:ascii="Cambria" w:hAnsi="Cambria" w:cs="Cambria"/>
          <w:lang w:val="en-US"/>
        </w:rPr>
        <w:t>agile</w:t>
      </w:r>
      <w:r w:rsidRPr="00DE5FE8">
        <w:rPr>
          <w:rFonts w:ascii="Cambria" w:hAnsi="Cambria" w:cs="Cambria"/>
        </w:rPr>
        <w:t xml:space="preserve"> ομάδες</w:t>
      </w:r>
      <w:r w:rsidR="0062304A">
        <w:rPr>
          <w:rFonts w:ascii="Cambria" w:hAnsi="Cambria" w:cs="Cambria"/>
        </w:rPr>
        <w:t xml:space="preserve">, επίλυση σύνθετων προβλημάτων, </w:t>
      </w:r>
      <w:r w:rsidRPr="00DE5FE8">
        <w:rPr>
          <w:rFonts w:ascii="Cambria" w:hAnsi="Cambria" w:cs="Cambria"/>
        </w:rPr>
        <w:t xml:space="preserve"> εφαρμογ</w:t>
      </w:r>
      <w:r>
        <w:rPr>
          <w:rFonts w:ascii="Cambria" w:hAnsi="Cambria" w:cs="Cambria"/>
        </w:rPr>
        <w:t xml:space="preserve">ή </w:t>
      </w:r>
      <w:r w:rsidRPr="00DE5FE8">
        <w:rPr>
          <w:rFonts w:ascii="Cambria" w:hAnsi="Cambria" w:cs="Cambria"/>
        </w:rPr>
        <w:t xml:space="preserve">ελκυστικών </w:t>
      </w:r>
      <w:r w:rsidRPr="00941785">
        <w:rPr>
          <w:rFonts w:ascii="Cambria" w:hAnsi="Cambria" w:cs="Cambria"/>
          <w:b/>
        </w:rPr>
        <w:t>UI/UX</w:t>
      </w:r>
      <w:r w:rsidRPr="00DE5FE8">
        <w:rPr>
          <w:rFonts w:ascii="Cambria" w:hAnsi="Cambria" w:cs="Cambria"/>
        </w:rPr>
        <w:t xml:space="preserve"> </w:t>
      </w:r>
      <w:r w:rsidR="0062304A">
        <w:rPr>
          <w:rFonts w:ascii="Cambria" w:hAnsi="Cambria" w:cs="Cambria"/>
          <w:lang w:val="en-US"/>
        </w:rPr>
        <w:t>components</w:t>
      </w:r>
      <w:r w:rsidR="0062304A" w:rsidRPr="0062304A">
        <w:rPr>
          <w:rFonts w:ascii="Cambria" w:hAnsi="Cambria" w:cs="Cambria"/>
        </w:rPr>
        <w:t xml:space="preserve"> </w:t>
      </w:r>
      <w:r w:rsidRPr="00DE5FE8">
        <w:rPr>
          <w:rFonts w:ascii="Cambria" w:hAnsi="Cambria" w:cs="Cambria"/>
        </w:rPr>
        <w:t xml:space="preserve">με σύγχρονα </w:t>
      </w:r>
      <w:r w:rsidRPr="00941785">
        <w:rPr>
          <w:rFonts w:ascii="Cambria" w:hAnsi="Cambria" w:cs="Cambria"/>
          <w:b/>
          <w:lang w:val="en-US"/>
        </w:rPr>
        <w:t>JavaScript</w:t>
      </w:r>
      <w:r w:rsidRPr="00941785">
        <w:rPr>
          <w:rFonts w:ascii="Cambria" w:hAnsi="Cambria" w:cs="Cambria"/>
          <w:b/>
        </w:rPr>
        <w:t xml:space="preserve"> </w:t>
      </w:r>
      <w:r w:rsidRPr="00941785">
        <w:rPr>
          <w:rFonts w:ascii="Cambria" w:hAnsi="Cambria" w:cs="Cambria"/>
          <w:b/>
          <w:lang w:val="en-US"/>
        </w:rPr>
        <w:t>frameworks</w:t>
      </w:r>
      <w:r w:rsidR="0062304A">
        <w:rPr>
          <w:rFonts w:ascii="Cambria" w:hAnsi="Cambria" w:cs="Cambria"/>
        </w:rPr>
        <w:t xml:space="preserve"> όπως η </w:t>
      </w:r>
      <w:r w:rsidRPr="00941785">
        <w:rPr>
          <w:rFonts w:ascii="Cambria" w:hAnsi="Cambria" w:cs="Cambria"/>
          <w:b/>
          <w:lang w:val="en-US"/>
        </w:rPr>
        <w:t>Angular</w:t>
      </w:r>
      <w:r w:rsidRPr="00941785">
        <w:rPr>
          <w:rFonts w:ascii="Cambria" w:hAnsi="Cambria" w:cs="Cambria"/>
          <w:b/>
        </w:rPr>
        <w:t xml:space="preserve"> </w:t>
      </w:r>
      <w:r w:rsidRPr="00941785">
        <w:rPr>
          <w:rFonts w:ascii="Cambria" w:hAnsi="Cambria" w:cs="Cambria"/>
          <w:b/>
          <w:lang w:val="en-US"/>
        </w:rPr>
        <w:t>JS</w:t>
      </w:r>
      <w:r w:rsidRPr="00DE5FE8">
        <w:rPr>
          <w:rFonts w:ascii="Cambria" w:hAnsi="Cambria" w:cs="Cambria"/>
        </w:rPr>
        <w:t>.</w:t>
      </w:r>
    </w:p>
    <w:p w:rsidR="00CC62F6" w:rsidRPr="00942975" w:rsidRDefault="00D43364" w:rsidP="00EB4975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942975">
        <w:rPr>
          <w:rFonts w:ascii="Cambria" w:hAnsi="Cambria" w:cs="Cambria"/>
          <w:b/>
          <w:bCs/>
          <w:color w:val="000000"/>
          <w:sz w:val="24"/>
          <w:szCs w:val="24"/>
        </w:rPr>
        <w:t xml:space="preserve">Απαραίτητα Προσόντα </w:t>
      </w:r>
    </w:p>
    <w:p w:rsidR="00DE5FE8" w:rsidRPr="0062304A" w:rsidRDefault="00DE5FE8" w:rsidP="00BF22AE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Βασική</w:t>
      </w:r>
      <w:r w:rsidRPr="0062304A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γνώση</w:t>
      </w:r>
      <w:r w:rsidRPr="0062304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Angular</w:t>
      </w:r>
      <w:r w:rsidR="000732A4" w:rsidRPr="0062304A">
        <w:rPr>
          <w:rFonts w:ascii="Cambria" w:hAnsi="Cambria" w:cs="Cambria"/>
          <w:b/>
          <w:color w:val="000000"/>
          <w:sz w:val="24"/>
          <w:szCs w:val="24"/>
        </w:rPr>
        <w:t xml:space="preserve"> (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JS</w:t>
      </w:r>
      <w:r w:rsidR="000732A4" w:rsidRPr="0062304A">
        <w:rPr>
          <w:rFonts w:ascii="Cambria" w:hAnsi="Cambria" w:cs="Cambria"/>
          <w:b/>
          <w:color w:val="000000"/>
          <w:sz w:val="24"/>
          <w:szCs w:val="24"/>
        </w:rPr>
        <w:t xml:space="preserve">) 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web</w:t>
      </w:r>
      <w:r w:rsidR="000732A4" w:rsidRPr="0062304A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development</w:t>
      </w:r>
    </w:p>
    <w:p w:rsidR="000732A4" w:rsidRDefault="0062304A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Πολύ καλή</w:t>
      </w:r>
      <w:r w:rsidR="000732A4" w:rsidRPr="000732A4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0732A4">
        <w:rPr>
          <w:rFonts w:ascii="Cambria" w:hAnsi="Cambria" w:cs="Cambria"/>
          <w:color w:val="000000"/>
          <w:sz w:val="24"/>
          <w:szCs w:val="24"/>
        </w:rPr>
        <w:t>γνώση</w:t>
      </w:r>
      <w:r w:rsidR="000732A4" w:rsidRPr="000732A4">
        <w:rPr>
          <w:rFonts w:ascii="Cambria" w:hAnsi="Cambria" w:cs="Cambria"/>
          <w:color w:val="000000"/>
          <w:sz w:val="24"/>
          <w:szCs w:val="24"/>
        </w:rPr>
        <w:t xml:space="preserve"> σε 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ASP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</w:rPr>
        <w:t xml:space="preserve"> .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NET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</w:rPr>
        <w:t xml:space="preserve"> / 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C</w:t>
      </w:r>
      <w:r w:rsidR="000732A4" w:rsidRPr="000732A4">
        <w:rPr>
          <w:rFonts w:ascii="Cambria" w:hAnsi="Cambria" w:cs="Cambria"/>
          <w:b/>
          <w:color w:val="000000"/>
          <w:sz w:val="24"/>
          <w:szCs w:val="24"/>
        </w:rPr>
        <w:t>#</w:t>
      </w:r>
    </w:p>
    <w:p w:rsidR="000732A4" w:rsidRDefault="000732A4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 w:rsidRPr="000732A4">
        <w:rPr>
          <w:rFonts w:ascii="Cambria" w:hAnsi="Cambria" w:cs="Cambria"/>
          <w:color w:val="000000"/>
          <w:sz w:val="24"/>
          <w:szCs w:val="24"/>
        </w:rPr>
        <w:t>Βασική εμπειρία ανάπτυξης</w:t>
      </w:r>
      <w:r w:rsidRPr="000732A4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REST</w:t>
      </w:r>
      <w:r w:rsidRPr="000732A4">
        <w:rPr>
          <w:rFonts w:ascii="Cambria" w:hAnsi="Cambria" w:cs="Cambria"/>
          <w:b/>
          <w:color w:val="000000"/>
          <w:sz w:val="24"/>
          <w:szCs w:val="24"/>
        </w:rPr>
        <w:t>-</w:t>
      </w:r>
      <w:r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Services</w:t>
      </w:r>
      <w:r w:rsidRPr="000732A4">
        <w:rPr>
          <w:rFonts w:ascii="Cambria" w:hAnsi="Cambria" w:cs="Cambria"/>
          <w:color w:val="000000"/>
          <w:sz w:val="24"/>
          <w:szCs w:val="24"/>
        </w:rPr>
        <w:t xml:space="preserve"> χρησιμοποιώντας τεχνολογίες </w:t>
      </w:r>
      <w:r w:rsidRPr="000732A4">
        <w:rPr>
          <w:rFonts w:ascii="Cambria" w:hAnsi="Cambria" w:cs="Cambria"/>
          <w:b/>
          <w:color w:val="000000"/>
          <w:sz w:val="24"/>
          <w:szCs w:val="24"/>
        </w:rPr>
        <w:t>IIS</w:t>
      </w:r>
      <w:r w:rsidRPr="000732A4">
        <w:rPr>
          <w:rFonts w:ascii="Cambria" w:hAnsi="Cambria" w:cs="Cambria"/>
          <w:color w:val="000000"/>
          <w:sz w:val="24"/>
          <w:szCs w:val="24"/>
        </w:rPr>
        <w:t xml:space="preserve"> ή </w:t>
      </w:r>
      <w:proofErr w:type="spellStart"/>
      <w:r w:rsidRPr="000732A4">
        <w:rPr>
          <w:rFonts w:ascii="Cambria" w:hAnsi="Cambria" w:cs="Cambria"/>
          <w:b/>
          <w:color w:val="000000"/>
          <w:sz w:val="24"/>
          <w:szCs w:val="24"/>
        </w:rPr>
        <w:t>Cloud</w:t>
      </w:r>
      <w:proofErr w:type="spellEnd"/>
    </w:p>
    <w:p w:rsidR="000732A4" w:rsidRPr="0062304A" w:rsidRDefault="000732A4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Βασική γνώση </w:t>
      </w:r>
      <w:r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Visual</w:t>
      </w:r>
      <w:r w:rsidRPr="000732A4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Studio</w:t>
      </w:r>
    </w:p>
    <w:p w:rsidR="000732A4" w:rsidRPr="000732A4" w:rsidRDefault="000732A4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 w:rsidRPr="000732A4">
        <w:rPr>
          <w:rFonts w:ascii="Cambria" w:hAnsi="Cambria" w:cs="Cambria"/>
          <w:color w:val="000000"/>
          <w:sz w:val="24"/>
          <w:szCs w:val="24"/>
        </w:rPr>
        <w:t>Βασική εμπειρία σε βάσεις δεδομένων όπως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Postgres</w:t>
      </w:r>
      <w:r w:rsidRPr="000732A4">
        <w:rPr>
          <w:rFonts w:ascii="Cambria" w:hAnsi="Cambria" w:cs="Cambria"/>
          <w:b/>
          <w:color w:val="000000"/>
          <w:sz w:val="24"/>
          <w:szCs w:val="24"/>
        </w:rPr>
        <w:t>/</w:t>
      </w:r>
      <w:r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Oracle</w:t>
      </w:r>
      <w:r w:rsidRPr="000732A4">
        <w:rPr>
          <w:rFonts w:ascii="Cambria" w:hAnsi="Cambria" w:cs="Cambria"/>
          <w:b/>
          <w:color w:val="000000"/>
          <w:sz w:val="24"/>
          <w:szCs w:val="24"/>
        </w:rPr>
        <w:t>/</w:t>
      </w:r>
      <w:r w:rsidRPr="000732A4">
        <w:rPr>
          <w:rFonts w:ascii="Cambria" w:hAnsi="Cambria" w:cs="Cambria"/>
          <w:b/>
          <w:color w:val="000000"/>
          <w:sz w:val="24"/>
          <w:szCs w:val="24"/>
          <w:lang w:val="en-US"/>
        </w:rPr>
        <w:t>MySQL</w:t>
      </w:r>
    </w:p>
    <w:p w:rsidR="00E07DB6" w:rsidRPr="00E07DB6" w:rsidRDefault="00E07DB6" w:rsidP="00E07DB6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Πολύ καλή γνώση της Αγγλικής Γλώσσας.</w:t>
      </w:r>
    </w:p>
    <w:p w:rsidR="00DE5FE8" w:rsidRPr="00E07DB6" w:rsidRDefault="00DE5FE8" w:rsidP="00BF22AE">
      <w:pPr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</w:p>
    <w:p w:rsidR="00DE5FE8" w:rsidRPr="00A60CB4" w:rsidRDefault="00DE5FE8" w:rsidP="00DE5FE8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Επιθυμητά</w:t>
      </w:r>
      <w:r w:rsidRPr="00A60CB4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942975">
        <w:rPr>
          <w:rFonts w:ascii="Cambria" w:hAnsi="Cambria" w:cs="Cambria"/>
          <w:b/>
          <w:bCs/>
          <w:color w:val="000000"/>
          <w:sz w:val="24"/>
          <w:szCs w:val="24"/>
        </w:rPr>
        <w:t>Προσόντα</w:t>
      </w:r>
      <w:r w:rsidRPr="00A60CB4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A568F7" w:rsidRPr="00A26372" w:rsidRDefault="00A26372" w:rsidP="00A568F7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Εμπειρία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με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συστήματα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διαχείρισης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source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>-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code</w:t>
      </w:r>
      <w:r w:rsidR="00A568F7"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όπως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GIT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,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SVN</w:t>
      </w:r>
    </w:p>
    <w:p w:rsidR="00A568F7" w:rsidRPr="00A26372" w:rsidRDefault="00A26372" w:rsidP="00A568F7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 w:rsidRPr="00A26372">
        <w:rPr>
          <w:rFonts w:ascii="Cambria" w:hAnsi="Cambria" w:cs="Cambria"/>
          <w:color w:val="000000"/>
          <w:sz w:val="24"/>
          <w:szCs w:val="24"/>
        </w:rPr>
        <w:t>Εμπειρία με εργαλεία διαχείρισης ποιότητας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color w:val="000000"/>
          <w:sz w:val="24"/>
          <w:szCs w:val="24"/>
        </w:rPr>
        <w:t xml:space="preserve">&amp;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DevOps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 (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Unit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Tests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,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GUI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>-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Tests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,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Jenkins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>)</w:t>
      </w:r>
    </w:p>
    <w:p w:rsidR="00A568F7" w:rsidRPr="0062304A" w:rsidRDefault="00A26372" w:rsidP="00A568F7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Εμπειρία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σε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μεθόδους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με</w:t>
      </w:r>
      <w:r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agile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SW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</w:rPr>
        <w:t>-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Development</w:t>
      </w:r>
      <w:r w:rsidR="00A568F7"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όπως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Kanban</w:t>
      </w:r>
      <w:r w:rsidR="00A568F7" w:rsidRPr="00A2637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ή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Scrum</w:t>
      </w:r>
    </w:p>
    <w:p w:rsidR="00A568F7" w:rsidRPr="00A60CB4" w:rsidRDefault="0062304A" w:rsidP="00A568F7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color w:val="000000"/>
          <w:sz w:val="24"/>
          <w:szCs w:val="24"/>
        </w:rPr>
      </w:pPr>
      <w:r w:rsidRPr="0062304A">
        <w:rPr>
          <w:rFonts w:ascii="Cambria" w:hAnsi="Cambria" w:cs="Cambria"/>
          <w:color w:val="000000"/>
          <w:sz w:val="24"/>
          <w:szCs w:val="24"/>
        </w:rPr>
        <w:t>Γνώσεις σε</w:t>
      </w:r>
      <w:r>
        <w:rPr>
          <w:rFonts w:ascii="Cambria" w:hAnsi="Cambria" w:cs="Cambria"/>
          <w:color w:val="000000"/>
          <w:sz w:val="24"/>
          <w:szCs w:val="24"/>
        </w:rPr>
        <w:t xml:space="preserve"> ανάπτυξη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r w:rsidR="00A568F7" w:rsidRPr="00A26372">
        <w:rPr>
          <w:rFonts w:ascii="Cambria" w:hAnsi="Cambria" w:cs="Cambria"/>
          <w:b/>
          <w:color w:val="000000"/>
          <w:sz w:val="24"/>
          <w:szCs w:val="24"/>
          <w:lang w:val="en-US"/>
        </w:rPr>
        <w:t>GUI</w:t>
      </w:r>
    </w:p>
    <w:p w:rsidR="00A568F7" w:rsidRPr="00A26372" w:rsidRDefault="00A26372" w:rsidP="00A568F7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Καλή γνώση της Γερμανικής Γλώσσας.</w:t>
      </w:r>
    </w:p>
    <w:p w:rsidR="00E07FD5" w:rsidRPr="00A26372" w:rsidRDefault="00E07FD5" w:rsidP="00DE5FE8">
      <w:pPr>
        <w:autoSpaceDE w:val="0"/>
        <w:autoSpaceDN w:val="0"/>
        <w:adjustRightInd w:val="0"/>
        <w:spacing w:after="20" w:line="240" w:lineRule="auto"/>
        <w:ind w:right="425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050C97" w:rsidRDefault="00050C97" w:rsidP="00050C97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Αποστολή βιογραφικού σημειώματος και συνοδευτικής επιστολής στα αγγλικά στη διεύθυνση </w:t>
      </w:r>
      <w:hyperlink r:id="rId8" w:history="1">
        <w:r>
          <w:rPr>
            <w:rStyle w:val="-"/>
            <w:rFonts w:asciiTheme="majorHAnsi" w:hAnsiTheme="majorHAnsi" w:cstheme="minorHAnsi"/>
            <w:b/>
            <w:bCs/>
            <w:sz w:val="20"/>
            <w:szCs w:val="20"/>
          </w:rPr>
          <w:t>career@nikitec.gr</w:t>
        </w:r>
      </w:hyperlink>
    </w:p>
    <w:p w:rsidR="00954CBD" w:rsidRPr="00A26372" w:rsidRDefault="00954CBD" w:rsidP="00D433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000000"/>
        </w:rPr>
      </w:pPr>
      <w:bookmarkStart w:id="0" w:name="_GoBack"/>
      <w:bookmarkEnd w:id="0"/>
    </w:p>
    <w:p w:rsidR="00D43364" w:rsidRPr="00941785" w:rsidRDefault="00D43364" w:rsidP="00D433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/>
        </w:rPr>
      </w:pPr>
      <w:r w:rsidRPr="002E1232">
        <w:rPr>
          <w:rFonts w:ascii="Cambria" w:hAnsi="Cambria" w:cs="Cambria"/>
          <w:bCs/>
          <w:color w:val="000000"/>
        </w:rPr>
        <w:t>Κυρία</w:t>
      </w:r>
      <w:r w:rsidRPr="00941785">
        <w:rPr>
          <w:rFonts w:ascii="Cambria" w:hAnsi="Cambria" w:cs="Cambria"/>
          <w:bCs/>
          <w:color w:val="000000"/>
          <w:lang w:val="en-US"/>
        </w:rPr>
        <w:t xml:space="preserve"> </w:t>
      </w:r>
      <w:r w:rsidRPr="002E1232">
        <w:rPr>
          <w:rFonts w:ascii="Cambria" w:hAnsi="Cambria" w:cs="Cambria"/>
          <w:bCs/>
          <w:color w:val="000000"/>
        </w:rPr>
        <w:t>Βιβή</w:t>
      </w:r>
      <w:r w:rsidRPr="00941785">
        <w:rPr>
          <w:rFonts w:ascii="Cambria" w:hAnsi="Cambria" w:cs="Cambria"/>
          <w:bCs/>
          <w:color w:val="000000"/>
          <w:lang w:val="en-US"/>
        </w:rPr>
        <w:t xml:space="preserve"> </w:t>
      </w:r>
      <w:r w:rsidRPr="002E1232">
        <w:rPr>
          <w:rFonts w:ascii="Cambria" w:hAnsi="Cambria" w:cs="Cambria"/>
          <w:bCs/>
          <w:color w:val="000000"/>
        </w:rPr>
        <w:t>Ζάψα</w:t>
      </w:r>
      <w:r w:rsidRPr="00941785">
        <w:rPr>
          <w:rFonts w:ascii="Cambria" w:hAnsi="Cambria" w:cs="Cambria"/>
          <w:bCs/>
          <w:color w:val="000000"/>
          <w:lang w:val="en-US"/>
        </w:rPr>
        <w:t xml:space="preserve"> </w:t>
      </w:r>
    </w:p>
    <w:p w:rsidR="00D43364" w:rsidRPr="002E1232" w:rsidRDefault="00D43364" w:rsidP="00D433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/>
        </w:rPr>
      </w:pPr>
      <w:r w:rsidRPr="002E1232">
        <w:rPr>
          <w:rFonts w:ascii="Cambria" w:hAnsi="Cambria" w:cs="Cambria"/>
          <w:bCs/>
          <w:color w:val="000000"/>
          <w:lang w:val="en-US"/>
        </w:rPr>
        <w:t xml:space="preserve">M.A., Ph.D. student in Philosophy of the Sciences </w:t>
      </w:r>
    </w:p>
    <w:p w:rsidR="003C105E" w:rsidRPr="002E1232" w:rsidRDefault="00D43364" w:rsidP="00D43364">
      <w:pPr>
        <w:spacing w:after="0" w:line="240" w:lineRule="auto"/>
        <w:ind w:right="-142"/>
        <w:rPr>
          <w:rFonts w:ascii="Cambria" w:hAnsi="Cambria" w:cstheme="minorHAnsi"/>
          <w:lang w:val="en-US"/>
        </w:rPr>
      </w:pPr>
      <w:proofErr w:type="spellStart"/>
      <w:r w:rsidRPr="002E1232">
        <w:rPr>
          <w:rFonts w:ascii="Cambria" w:hAnsi="Cambria" w:cs="Cambria"/>
          <w:bCs/>
          <w:color w:val="000000"/>
        </w:rPr>
        <w:t>Head</w:t>
      </w:r>
      <w:proofErr w:type="spellEnd"/>
      <w:r w:rsidRPr="002E1232">
        <w:rPr>
          <w:rFonts w:ascii="Cambria" w:hAnsi="Cambria" w:cs="Cambria"/>
          <w:bCs/>
          <w:color w:val="000000"/>
        </w:rPr>
        <w:t xml:space="preserve"> of HR Department</w:t>
      </w:r>
    </w:p>
    <w:sectPr w:rsidR="003C105E" w:rsidRPr="002E1232" w:rsidSect="00A31B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2834" w:bottom="72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AB" w:rsidRDefault="003C7CAB" w:rsidP="00587317">
      <w:pPr>
        <w:spacing w:after="0" w:line="240" w:lineRule="auto"/>
      </w:pPr>
      <w:r>
        <w:separator/>
      </w:r>
    </w:p>
  </w:endnote>
  <w:endnote w:type="continuationSeparator" w:id="0">
    <w:p w:rsidR="003C7CAB" w:rsidRDefault="003C7CAB" w:rsidP="005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273605"/>
      <w:docPartObj>
        <w:docPartGallery w:val="Page Numbers (Bottom of Page)"/>
        <w:docPartUnique/>
      </w:docPartObj>
    </w:sdtPr>
    <w:sdtEndPr/>
    <w:sdtContent>
      <w:p w:rsidR="00F07534" w:rsidRDefault="00326185">
        <w:pPr>
          <w:pStyle w:val="a4"/>
          <w:jc w:val="center"/>
        </w:pPr>
        <w:r>
          <w:fldChar w:fldCharType="begin"/>
        </w:r>
        <w:r w:rsidR="00F07534">
          <w:instrText>PAGE   \* MERGEFORMAT</w:instrText>
        </w:r>
        <w:r>
          <w:fldChar w:fldCharType="separate"/>
        </w:r>
        <w:r w:rsidR="00941785">
          <w:rPr>
            <w:noProof/>
          </w:rPr>
          <w:t>2</w:t>
        </w:r>
        <w:r>
          <w:fldChar w:fldCharType="end"/>
        </w:r>
      </w:p>
    </w:sdtContent>
  </w:sdt>
  <w:p w:rsidR="00F07534" w:rsidRDefault="00F075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93" w:rsidRDefault="00A31B93">
    <w:pPr>
      <w:pStyle w:val="a4"/>
      <w:jc w:val="center"/>
    </w:pPr>
  </w:p>
  <w:p w:rsidR="00A31B93" w:rsidRDefault="00A31B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AB" w:rsidRDefault="003C7CAB" w:rsidP="00587317">
      <w:pPr>
        <w:spacing w:after="0" w:line="240" w:lineRule="auto"/>
      </w:pPr>
      <w:r>
        <w:separator/>
      </w:r>
    </w:p>
  </w:footnote>
  <w:footnote w:type="continuationSeparator" w:id="0">
    <w:p w:rsidR="003C7CAB" w:rsidRDefault="003C7CAB" w:rsidP="0058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7" w:rsidRDefault="00A31B93" w:rsidP="00F07534">
    <w:pPr>
      <w:pStyle w:val="a3"/>
      <w:spacing w:before="360"/>
      <w:ind w:right="-567"/>
      <w:jc w:val="right"/>
    </w:pPr>
    <w:r w:rsidRPr="00030C77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3467545</wp:posOffset>
          </wp:positionH>
          <wp:positionV relativeFrom="paragraph">
            <wp:posOffset>226695</wp:posOffset>
          </wp:positionV>
          <wp:extent cx="1306800" cy="640800"/>
          <wp:effectExtent l="0" t="0" r="8255" b="698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60"/>
                  <a:stretch/>
                </pic:blipFill>
                <pic:spPr bwMode="auto">
                  <a:xfrm>
                    <a:off x="0" y="0"/>
                    <a:ext cx="1306800" cy="6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34" w:rsidRDefault="00AF5AED" w:rsidP="003C105E">
    <w:pPr>
      <w:pStyle w:val="a3"/>
      <w:spacing w:before="360"/>
      <w:ind w:right="283"/>
      <w:jc w:val="right"/>
    </w:pPr>
    <w:r w:rsidRPr="00030C77">
      <w:rPr>
        <w:noProof/>
        <w:lang w:eastAsia="el-GR"/>
      </w:rPr>
      <w:drawing>
        <wp:inline distT="0" distB="0" distL="0" distR="0" wp14:anchorId="0143A251" wp14:editId="1AB6AD28">
          <wp:extent cx="1306800" cy="640800"/>
          <wp:effectExtent l="0" t="0" r="8255" b="698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0060"/>
                  <a:stretch/>
                </pic:blipFill>
                <pic:spPr bwMode="auto">
                  <a:xfrm>
                    <a:off x="0" y="0"/>
                    <a:ext cx="1306800" cy="6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A265"/>
    <w:multiLevelType w:val="hybridMultilevel"/>
    <w:tmpl w:val="44D7160E"/>
    <w:lvl w:ilvl="0" w:tplc="4E4560A0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418B34F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1C487C0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1E4D1B7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41A2B87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AD2F9E1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778B61FF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579E2FC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77173AA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17F57635"/>
    <w:multiLevelType w:val="hybridMultilevel"/>
    <w:tmpl w:val="43BC3CA0"/>
    <w:lvl w:ilvl="0" w:tplc="761CF063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35D651B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6B8FF599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52463F39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67AB70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6DBB637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59C2C1C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7D53EDA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059DE54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186F7C53"/>
    <w:multiLevelType w:val="hybridMultilevel"/>
    <w:tmpl w:val="6807CE6A"/>
    <w:lvl w:ilvl="0" w:tplc="3E52F79D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261995A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09B16A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B18210F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31D91B37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5BB6EE6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45E754C4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E5166B5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F79588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26B479D2"/>
    <w:multiLevelType w:val="hybridMultilevel"/>
    <w:tmpl w:val="EAF6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F469"/>
    <w:multiLevelType w:val="hybridMultilevel"/>
    <w:tmpl w:val="635E3C3E"/>
    <w:lvl w:ilvl="0" w:tplc="5524F973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6E0B74FD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E01CC00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6EC5B9E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3E21EAC3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C3DB94C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3A9EE01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22CF8B5A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E04F61F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 w15:restartNumberingAfterBreak="0">
    <w:nsid w:val="46BD751C"/>
    <w:multiLevelType w:val="hybridMultilevel"/>
    <w:tmpl w:val="B5701F36"/>
    <w:lvl w:ilvl="0" w:tplc="07BC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73F2E"/>
    <w:multiLevelType w:val="multilevel"/>
    <w:tmpl w:val="9898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F631A4"/>
    <w:multiLevelType w:val="hybridMultilevel"/>
    <w:tmpl w:val="3D9B9B2B"/>
    <w:lvl w:ilvl="0" w:tplc="2038EC33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56DA5F33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6C199131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3293C63E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884D775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73A53E9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0B32834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2F1816B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6F7B54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59BE0EC0"/>
    <w:multiLevelType w:val="hybridMultilevel"/>
    <w:tmpl w:val="FF0C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61DCC"/>
    <w:multiLevelType w:val="hybridMultilevel"/>
    <w:tmpl w:val="458EB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F2491"/>
    <w:multiLevelType w:val="hybridMultilevel"/>
    <w:tmpl w:val="1256B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DC9"/>
    <w:multiLevelType w:val="hybridMultilevel"/>
    <w:tmpl w:val="D2242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8138F"/>
    <w:multiLevelType w:val="hybridMultilevel"/>
    <w:tmpl w:val="A5903856"/>
    <w:lvl w:ilvl="0" w:tplc="3B405F1D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Arial" w:hAnsi="Arial"/>
        <w:color w:val="000000"/>
      </w:rPr>
    </w:lvl>
    <w:lvl w:ilvl="1" w:tplc="5E016EC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1415529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0FE338A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8E78D3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01D7F78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62E1FC6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1F9B1F60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A8A14AC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3" w15:restartNumberingAfterBreak="0">
    <w:nsid w:val="7EC52CBD"/>
    <w:multiLevelType w:val="hybridMultilevel"/>
    <w:tmpl w:val="FD380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17"/>
    <w:rsid w:val="000042F2"/>
    <w:rsid w:val="00007AEB"/>
    <w:rsid w:val="0001459D"/>
    <w:rsid w:val="00026ECA"/>
    <w:rsid w:val="00030529"/>
    <w:rsid w:val="00050989"/>
    <w:rsid w:val="00050C97"/>
    <w:rsid w:val="000555FA"/>
    <w:rsid w:val="000732A4"/>
    <w:rsid w:val="00074BE9"/>
    <w:rsid w:val="0008260F"/>
    <w:rsid w:val="000953BA"/>
    <w:rsid w:val="000C11B7"/>
    <w:rsid w:val="000E0245"/>
    <w:rsid w:val="000E2123"/>
    <w:rsid w:val="000E2D73"/>
    <w:rsid w:val="000F0319"/>
    <w:rsid w:val="001113B6"/>
    <w:rsid w:val="00117422"/>
    <w:rsid w:val="00133052"/>
    <w:rsid w:val="001339A1"/>
    <w:rsid w:val="00152165"/>
    <w:rsid w:val="00161D65"/>
    <w:rsid w:val="00174CC7"/>
    <w:rsid w:val="001875E1"/>
    <w:rsid w:val="00192B67"/>
    <w:rsid w:val="00193CAC"/>
    <w:rsid w:val="001A195A"/>
    <w:rsid w:val="001A79FF"/>
    <w:rsid w:val="001B30E6"/>
    <w:rsid w:val="001B469A"/>
    <w:rsid w:val="001B67BE"/>
    <w:rsid w:val="00202BAD"/>
    <w:rsid w:val="00223DA3"/>
    <w:rsid w:val="00226AD9"/>
    <w:rsid w:val="00236DDC"/>
    <w:rsid w:val="00243029"/>
    <w:rsid w:val="00246CB8"/>
    <w:rsid w:val="002753D3"/>
    <w:rsid w:val="00275D0B"/>
    <w:rsid w:val="002762AA"/>
    <w:rsid w:val="00292FF8"/>
    <w:rsid w:val="002930AF"/>
    <w:rsid w:val="002968D4"/>
    <w:rsid w:val="002976F8"/>
    <w:rsid w:val="002A20AD"/>
    <w:rsid w:val="002E1232"/>
    <w:rsid w:val="00310491"/>
    <w:rsid w:val="00323A0A"/>
    <w:rsid w:val="00324965"/>
    <w:rsid w:val="00326185"/>
    <w:rsid w:val="00343EF1"/>
    <w:rsid w:val="003458B5"/>
    <w:rsid w:val="003478B8"/>
    <w:rsid w:val="003611AC"/>
    <w:rsid w:val="003752CC"/>
    <w:rsid w:val="00375A0B"/>
    <w:rsid w:val="003813E6"/>
    <w:rsid w:val="00392DF0"/>
    <w:rsid w:val="003C105E"/>
    <w:rsid w:val="003C7CAB"/>
    <w:rsid w:val="003E05DD"/>
    <w:rsid w:val="003E68BA"/>
    <w:rsid w:val="003F231B"/>
    <w:rsid w:val="003F6507"/>
    <w:rsid w:val="004010A3"/>
    <w:rsid w:val="00413FEC"/>
    <w:rsid w:val="004252BA"/>
    <w:rsid w:val="004475ED"/>
    <w:rsid w:val="0045021A"/>
    <w:rsid w:val="00485B6C"/>
    <w:rsid w:val="00487BD1"/>
    <w:rsid w:val="004B33E2"/>
    <w:rsid w:val="004D3517"/>
    <w:rsid w:val="004F669F"/>
    <w:rsid w:val="00532E68"/>
    <w:rsid w:val="00547BFC"/>
    <w:rsid w:val="00566163"/>
    <w:rsid w:val="005836BF"/>
    <w:rsid w:val="00586A78"/>
    <w:rsid w:val="00587317"/>
    <w:rsid w:val="005A258C"/>
    <w:rsid w:val="005B25F1"/>
    <w:rsid w:val="005C406C"/>
    <w:rsid w:val="005E0BBE"/>
    <w:rsid w:val="005E4871"/>
    <w:rsid w:val="0062304A"/>
    <w:rsid w:val="00633F98"/>
    <w:rsid w:val="00634F10"/>
    <w:rsid w:val="006543FD"/>
    <w:rsid w:val="006621CC"/>
    <w:rsid w:val="00667719"/>
    <w:rsid w:val="00671D53"/>
    <w:rsid w:val="00691E9E"/>
    <w:rsid w:val="00693341"/>
    <w:rsid w:val="006A5E1F"/>
    <w:rsid w:val="006D7F69"/>
    <w:rsid w:val="006E07FF"/>
    <w:rsid w:val="006E51F5"/>
    <w:rsid w:val="006E7E4F"/>
    <w:rsid w:val="00703224"/>
    <w:rsid w:val="00720B76"/>
    <w:rsid w:val="0072765E"/>
    <w:rsid w:val="007865AA"/>
    <w:rsid w:val="00790FCF"/>
    <w:rsid w:val="00792247"/>
    <w:rsid w:val="00795898"/>
    <w:rsid w:val="007A7108"/>
    <w:rsid w:val="007B55F3"/>
    <w:rsid w:val="007D3CDD"/>
    <w:rsid w:val="007E3FE5"/>
    <w:rsid w:val="008025C4"/>
    <w:rsid w:val="008374A1"/>
    <w:rsid w:val="00841DFF"/>
    <w:rsid w:val="00871D3E"/>
    <w:rsid w:val="00877DC5"/>
    <w:rsid w:val="00882E13"/>
    <w:rsid w:val="008853FD"/>
    <w:rsid w:val="008B66EC"/>
    <w:rsid w:val="008C46E0"/>
    <w:rsid w:val="008D30C0"/>
    <w:rsid w:val="008D5891"/>
    <w:rsid w:val="008E4169"/>
    <w:rsid w:val="008F0422"/>
    <w:rsid w:val="00912F02"/>
    <w:rsid w:val="00941785"/>
    <w:rsid w:val="00942975"/>
    <w:rsid w:val="0094679D"/>
    <w:rsid w:val="00954CBD"/>
    <w:rsid w:val="00965F25"/>
    <w:rsid w:val="00983A41"/>
    <w:rsid w:val="00984DBD"/>
    <w:rsid w:val="009854C6"/>
    <w:rsid w:val="009A011F"/>
    <w:rsid w:val="009A3840"/>
    <w:rsid w:val="009A4588"/>
    <w:rsid w:val="009C2340"/>
    <w:rsid w:val="009E06CA"/>
    <w:rsid w:val="009E57BE"/>
    <w:rsid w:val="009E76E4"/>
    <w:rsid w:val="00A26372"/>
    <w:rsid w:val="00A31B93"/>
    <w:rsid w:val="00A31F4E"/>
    <w:rsid w:val="00A568F7"/>
    <w:rsid w:val="00A60CB4"/>
    <w:rsid w:val="00A77767"/>
    <w:rsid w:val="00A82914"/>
    <w:rsid w:val="00A92740"/>
    <w:rsid w:val="00AC7D0D"/>
    <w:rsid w:val="00AD3FEA"/>
    <w:rsid w:val="00AE44A7"/>
    <w:rsid w:val="00AE49A1"/>
    <w:rsid w:val="00AF1849"/>
    <w:rsid w:val="00AF5AED"/>
    <w:rsid w:val="00AF7F86"/>
    <w:rsid w:val="00B02CBE"/>
    <w:rsid w:val="00B038F0"/>
    <w:rsid w:val="00B05E17"/>
    <w:rsid w:val="00B11955"/>
    <w:rsid w:val="00B11F3D"/>
    <w:rsid w:val="00B16AC6"/>
    <w:rsid w:val="00B519FD"/>
    <w:rsid w:val="00B6664F"/>
    <w:rsid w:val="00B67144"/>
    <w:rsid w:val="00B67881"/>
    <w:rsid w:val="00B73030"/>
    <w:rsid w:val="00B959FA"/>
    <w:rsid w:val="00BB3739"/>
    <w:rsid w:val="00BB67F7"/>
    <w:rsid w:val="00BD4966"/>
    <w:rsid w:val="00BF22AE"/>
    <w:rsid w:val="00C02F0B"/>
    <w:rsid w:val="00C07660"/>
    <w:rsid w:val="00C17451"/>
    <w:rsid w:val="00C174BA"/>
    <w:rsid w:val="00C17CC9"/>
    <w:rsid w:val="00C340E6"/>
    <w:rsid w:val="00C35C8D"/>
    <w:rsid w:val="00C60127"/>
    <w:rsid w:val="00C60B8B"/>
    <w:rsid w:val="00C63C03"/>
    <w:rsid w:val="00C76C46"/>
    <w:rsid w:val="00C82970"/>
    <w:rsid w:val="00C84F27"/>
    <w:rsid w:val="00CA49D4"/>
    <w:rsid w:val="00CC62F6"/>
    <w:rsid w:val="00CE5622"/>
    <w:rsid w:val="00CF4276"/>
    <w:rsid w:val="00D00DC9"/>
    <w:rsid w:val="00D02540"/>
    <w:rsid w:val="00D16349"/>
    <w:rsid w:val="00D4099C"/>
    <w:rsid w:val="00D43364"/>
    <w:rsid w:val="00D541D2"/>
    <w:rsid w:val="00D76329"/>
    <w:rsid w:val="00D95A7D"/>
    <w:rsid w:val="00D9759F"/>
    <w:rsid w:val="00DC7B98"/>
    <w:rsid w:val="00DD31EF"/>
    <w:rsid w:val="00DD6248"/>
    <w:rsid w:val="00DE5941"/>
    <w:rsid w:val="00DE5FE8"/>
    <w:rsid w:val="00DF2227"/>
    <w:rsid w:val="00E07DB6"/>
    <w:rsid w:val="00E07FD5"/>
    <w:rsid w:val="00E35261"/>
    <w:rsid w:val="00E47A8E"/>
    <w:rsid w:val="00E5740F"/>
    <w:rsid w:val="00E57D9A"/>
    <w:rsid w:val="00E76D08"/>
    <w:rsid w:val="00EB4975"/>
    <w:rsid w:val="00EE587D"/>
    <w:rsid w:val="00EF2F88"/>
    <w:rsid w:val="00EF6ACC"/>
    <w:rsid w:val="00F07534"/>
    <w:rsid w:val="00F2134E"/>
    <w:rsid w:val="00F365E6"/>
    <w:rsid w:val="00F569D4"/>
    <w:rsid w:val="00F728C0"/>
    <w:rsid w:val="00F85294"/>
    <w:rsid w:val="00FD372F"/>
    <w:rsid w:val="00FD7FF0"/>
    <w:rsid w:val="00FE4291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50BDD-F07C-4AFA-97DF-0584552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6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317"/>
  </w:style>
  <w:style w:type="paragraph" w:styleId="a4">
    <w:name w:val="footer"/>
    <w:basedOn w:val="a"/>
    <w:link w:val="Char0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317"/>
  </w:style>
  <w:style w:type="paragraph" w:styleId="a5">
    <w:name w:val="List Paragraph"/>
    <w:basedOn w:val="a"/>
    <w:uiPriority w:val="34"/>
    <w:qFormat/>
    <w:rsid w:val="00D00DC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7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6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6616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566163"/>
    <w:pPr>
      <w:spacing w:after="100"/>
    </w:pPr>
  </w:style>
  <w:style w:type="character" w:styleId="-">
    <w:name w:val="Hyperlink"/>
    <w:basedOn w:val="a0"/>
    <w:uiPriority w:val="99"/>
    <w:unhideWhenUsed/>
    <w:rsid w:val="00566163"/>
    <w:rPr>
      <w:color w:val="0000FF" w:themeColor="hyperlink"/>
      <w:u w:val="single"/>
    </w:rPr>
  </w:style>
  <w:style w:type="character" w:customStyle="1" w:styleId="5yl5">
    <w:name w:val="_5yl5"/>
    <w:basedOn w:val="a0"/>
    <w:rsid w:val="003E68BA"/>
  </w:style>
  <w:style w:type="paragraph" w:styleId="-HTML">
    <w:name w:val="HTML Preformatted"/>
    <w:basedOn w:val="a"/>
    <w:link w:val="-HTMLChar"/>
    <w:uiPriority w:val="99"/>
    <w:semiHidden/>
    <w:unhideWhenUsed/>
    <w:rsid w:val="00DE5F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E5FE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zxobboXkfhfqbz+do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D12C-B957-4C9E-830E-AC4FBDB5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NIKI Ltd.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</dc:creator>
  <cp:lastModifiedBy>Xristina Kontosoglou</cp:lastModifiedBy>
  <cp:revision>2</cp:revision>
  <cp:lastPrinted>2016-06-15T12:16:00Z</cp:lastPrinted>
  <dcterms:created xsi:type="dcterms:W3CDTF">2018-04-26T10:39:00Z</dcterms:created>
  <dcterms:modified xsi:type="dcterms:W3CDTF">2018-04-26T10:39:00Z</dcterms:modified>
</cp:coreProperties>
</file>